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AC" w:rsidRPr="009F3EED" w:rsidRDefault="008A5569" w:rsidP="00E62A7F">
      <w:pPr>
        <w:jc w:val="center"/>
        <w:rPr>
          <w:rFonts w:ascii="Book Antiqua" w:hAnsi="Book Antiqua"/>
          <w:b/>
          <w:sz w:val="28"/>
          <w:szCs w:val="28"/>
        </w:rPr>
      </w:pPr>
      <w:r w:rsidRPr="009F3EED">
        <w:rPr>
          <w:rFonts w:ascii="Book Antiqua" w:hAnsi="Book Antiqua"/>
          <w:b/>
          <w:sz w:val="28"/>
          <w:szCs w:val="28"/>
        </w:rPr>
        <w:t xml:space="preserve">2022 La via </w:t>
      </w:r>
      <w:r w:rsidR="00E62A7F" w:rsidRPr="009F3EED">
        <w:rPr>
          <w:rFonts w:ascii="Book Antiqua" w:hAnsi="Book Antiqua"/>
          <w:b/>
          <w:sz w:val="28"/>
          <w:szCs w:val="28"/>
        </w:rPr>
        <w:t>“</w:t>
      </w:r>
      <w:r w:rsidRPr="009F3EED">
        <w:rPr>
          <w:rFonts w:ascii="Book Antiqua" w:hAnsi="Book Antiqua"/>
          <w:b/>
          <w:sz w:val="28"/>
          <w:szCs w:val="28"/>
        </w:rPr>
        <w:t>altra</w:t>
      </w:r>
      <w:r w:rsidR="00E62A7F" w:rsidRPr="009F3EED">
        <w:rPr>
          <w:rFonts w:ascii="Book Antiqua" w:hAnsi="Book Antiqua"/>
          <w:b/>
          <w:sz w:val="28"/>
          <w:szCs w:val="28"/>
        </w:rPr>
        <w:t>”</w:t>
      </w:r>
      <w:r w:rsidRPr="009F3EED">
        <w:rPr>
          <w:rFonts w:ascii="Book Antiqua" w:hAnsi="Book Antiqua"/>
          <w:b/>
          <w:sz w:val="28"/>
          <w:szCs w:val="28"/>
        </w:rPr>
        <w:t>: il battesimo</w:t>
      </w:r>
    </w:p>
    <w:p w:rsidR="005249D4" w:rsidRDefault="00E62A7F" w:rsidP="00E62A7F">
      <w:pPr>
        <w:jc w:val="both"/>
        <w:rPr>
          <w:rFonts w:ascii="Book Antiqua" w:hAnsi="Book Antiqua"/>
        </w:rPr>
      </w:pPr>
      <w:r>
        <w:rPr>
          <w:rFonts w:ascii="Book Antiqua" w:hAnsi="Book Antiqua"/>
        </w:rPr>
        <w:t>C’inoltriamo nell’anno</w:t>
      </w:r>
      <w:r w:rsidR="005249D4">
        <w:rPr>
          <w:rFonts w:ascii="Book Antiqua" w:hAnsi="Book Antiqua"/>
        </w:rPr>
        <w:t>, nel tempo ordinario: il Battesimo è il grande portale. E Luca lo narra con dei tratti suoi particolari che ci indicano il passo per il nostro cammino di oggi.</w:t>
      </w:r>
    </w:p>
    <w:p w:rsidR="00E62A7F" w:rsidRDefault="00E62A7F" w:rsidP="00E62A7F">
      <w:pPr>
        <w:jc w:val="both"/>
        <w:rPr>
          <w:rFonts w:ascii="Book Antiqua" w:hAnsi="Book Antiqua"/>
        </w:rPr>
      </w:pPr>
      <w:r w:rsidRPr="00F46AA5">
        <w:rPr>
          <w:rFonts w:ascii="Book Antiqua" w:hAnsi="Book Antiqua"/>
        </w:rPr>
        <w:t>S</w:t>
      </w:r>
      <w:r>
        <w:rPr>
          <w:rFonts w:ascii="Book Antiqua" w:hAnsi="Book Antiqua"/>
        </w:rPr>
        <w:t>tudiando il Vangelo, capiamo che s</w:t>
      </w:r>
      <w:r w:rsidRPr="00F46AA5">
        <w:rPr>
          <w:rFonts w:ascii="Book Antiqua" w:hAnsi="Book Antiqua"/>
        </w:rPr>
        <w:t xml:space="preserve">icuramente il racconto del battesimo </w:t>
      </w:r>
      <w:r>
        <w:rPr>
          <w:rFonts w:ascii="Book Antiqua" w:hAnsi="Book Antiqua"/>
        </w:rPr>
        <w:t>di G</w:t>
      </w:r>
      <w:r w:rsidR="009F3EED">
        <w:rPr>
          <w:rFonts w:ascii="Book Antiqua" w:hAnsi="Book Antiqua"/>
        </w:rPr>
        <w:t xml:space="preserve">esù ha costituito non piccolo </w:t>
      </w:r>
      <w:r>
        <w:rPr>
          <w:rFonts w:ascii="Book Antiqua" w:hAnsi="Book Antiqua"/>
        </w:rPr>
        <w:t xml:space="preserve">imbarazzo per i quattro </w:t>
      </w:r>
      <w:r w:rsidRPr="00F46AA5">
        <w:rPr>
          <w:rFonts w:ascii="Book Antiqua" w:hAnsi="Book Antiqua"/>
        </w:rPr>
        <w:t xml:space="preserve">evangelisti. </w:t>
      </w:r>
      <w:r>
        <w:rPr>
          <w:rFonts w:ascii="Book Antiqua" w:hAnsi="Book Antiqua"/>
        </w:rPr>
        <w:t>Un problema. Come: i</w:t>
      </w:r>
      <w:r w:rsidRPr="00F46AA5">
        <w:rPr>
          <w:rFonts w:ascii="Book Antiqua" w:hAnsi="Book Antiqua"/>
        </w:rPr>
        <w:t xml:space="preserve">l </w:t>
      </w:r>
      <w:r>
        <w:rPr>
          <w:rFonts w:ascii="Book Antiqua" w:hAnsi="Book Antiqua"/>
        </w:rPr>
        <w:t>“</w:t>
      </w:r>
      <w:r w:rsidRPr="00F46AA5">
        <w:rPr>
          <w:rFonts w:ascii="Book Antiqua" w:hAnsi="Book Antiqua"/>
        </w:rPr>
        <w:t>più forte</w:t>
      </w:r>
      <w:r>
        <w:rPr>
          <w:rFonts w:ascii="Book Antiqua" w:hAnsi="Book Antiqua"/>
        </w:rPr>
        <w:t>”</w:t>
      </w:r>
      <w:r w:rsidRPr="00F46AA5">
        <w:rPr>
          <w:rFonts w:ascii="Book Antiqua" w:hAnsi="Book Antiqua"/>
        </w:rPr>
        <w:t>, il Santo, in fila coi peccatori e soggetto al precursore? E</w:t>
      </w:r>
      <w:r>
        <w:rPr>
          <w:rFonts w:ascii="Book Antiqua" w:hAnsi="Book Antiqua"/>
        </w:rPr>
        <w:t xml:space="preserve"> </w:t>
      </w:r>
      <w:r w:rsidRPr="00F46AA5">
        <w:rPr>
          <w:rFonts w:ascii="Book Antiqua" w:hAnsi="Book Antiqua"/>
        </w:rPr>
        <w:t xml:space="preserve">– in linea con quello scandalo – </w:t>
      </w:r>
      <w:r>
        <w:rPr>
          <w:rFonts w:ascii="Book Antiqua" w:hAnsi="Book Antiqua"/>
        </w:rPr>
        <w:t xml:space="preserve">intuiamo stare anche </w:t>
      </w:r>
      <w:r w:rsidRPr="00F46AA5">
        <w:rPr>
          <w:rFonts w:ascii="Book Antiqua" w:hAnsi="Book Antiqua"/>
        </w:rPr>
        <w:t>la realtà del nostro battesimo.</w:t>
      </w:r>
      <w:r>
        <w:rPr>
          <w:rFonts w:ascii="Book Antiqua" w:hAnsi="Book Antiqua"/>
        </w:rPr>
        <w:t xml:space="preserve"> Il farsi storia vissuta, ordinaria, del nostro battesimo in Gesù.</w:t>
      </w:r>
    </w:p>
    <w:p w:rsidR="00E62A7F" w:rsidRPr="00F46AA5" w:rsidRDefault="00E62A7F" w:rsidP="005249D4">
      <w:pPr>
        <w:jc w:val="both"/>
        <w:rPr>
          <w:rFonts w:ascii="Book Antiqua" w:hAnsi="Book Antiqua"/>
        </w:rPr>
      </w:pPr>
      <w:r w:rsidRPr="00394744">
        <w:rPr>
          <w:rFonts w:ascii="Book Antiqua" w:hAnsi="Book Antiqua"/>
        </w:rPr>
        <w:t xml:space="preserve">Confuso nella fila e immerso nelle acque profonde, </w:t>
      </w:r>
      <w:r w:rsidR="005249D4">
        <w:rPr>
          <w:rFonts w:ascii="Book Antiqua" w:hAnsi="Book Antiqua"/>
        </w:rPr>
        <w:t xml:space="preserve">Gesù </w:t>
      </w:r>
      <w:r w:rsidRPr="00394744">
        <w:rPr>
          <w:rFonts w:ascii="Book Antiqua" w:hAnsi="Book Antiqua"/>
        </w:rPr>
        <w:t xml:space="preserve">ne è emerso quale nuovo Adamo, manifestazione luminosa della </w:t>
      </w:r>
      <w:r w:rsidR="005249D4">
        <w:rPr>
          <w:rFonts w:ascii="Book Antiqua" w:hAnsi="Book Antiqua"/>
        </w:rPr>
        <w:t>“</w:t>
      </w:r>
      <w:r w:rsidRPr="00394744">
        <w:rPr>
          <w:rFonts w:ascii="Book Antiqua" w:hAnsi="Book Antiqua"/>
        </w:rPr>
        <w:t>bontà e umanità</w:t>
      </w:r>
      <w:r w:rsidR="005249D4">
        <w:rPr>
          <w:rFonts w:ascii="Book Antiqua" w:hAnsi="Book Antiqua"/>
        </w:rPr>
        <w:t>”</w:t>
      </w:r>
      <w:r w:rsidRPr="00394744">
        <w:rPr>
          <w:rFonts w:ascii="Book Antiqua" w:hAnsi="Book Antiqua"/>
        </w:rPr>
        <w:t xml:space="preserve"> di Dio. Attraverso la sua preghiera che ha fatto splendente la sua carne, nella nudità di un figlio d’uomo confuso tra i peccatori abbiamo visto aprirsi il cielo. Quella preghiera e quello Spirito come colomba, lo hanno poi spinto nel deserto, in una durissima lotta. </w:t>
      </w:r>
    </w:p>
    <w:p w:rsidR="00E62A7F" w:rsidRDefault="005249D4" w:rsidP="00E62A7F">
      <w:pPr>
        <w:spacing w:after="80"/>
        <w:jc w:val="both"/>
        <w:rPr>
          <w:rFonts w:ascii="Book Antiqua" w:hAnsi="Book Antiqua"/>
        </w:rPr>
      </w:pPr>
      <w:r>
        <w:rPr>
          <w:rFonts w:ascii="Book Antiqua" w:hAnsi="Book Antiqua"/>
        </w:rPr>
        <w:t>Ma non dimentichiamo il contesto: è d</w:t>
      </w:r>
      <w:r w:rsidR="00E62A7F">
        <w:rPr>
          <w:rFonts w:ascii="Book Antiqua" w:hAnsi="Book Antiqua"/>
        </w:rPr>
        <w:t xml:space="preserve">opo trent’anni di vita sottomessa ai suoi (la parte più lunga della sua vita terrena), </w:t>
      </w:r>
      <w:r>
        <w:rPr>
          <w:rFonts w:ascii="Book Antiqua" w:hAnsi="Book Antiqua"/>
        </w:rPr>
        <w:t xml:space="preserve">che </w:t>
      </w:r>
      <w:r w:rsidR="00E62A7F" w:rsidRPr="00F46AA5">
        <w:rPr>
          <w:rFonts w:ascii="Book Antiqua" w:hAnsi="Book Antiqua"/>
        </w:rPr>
        <w:t xml:space="preserve">Gesù </w:t>
      </w:r>
      <w:r w:rsidR="00E62A7F">
        <w:rPr>
          <w:rFonts w:ascii="Book Antiqua" w:hAnsi="Book Antiqua"/>
        </w:rPr>
        <w:t>viene “allo scoperto”</w:t>
      </w:r>
      <w:r w:rsidR="00E62A7F" w:rsidRPr="00F46AA5">
        <w:rPr>
          <w:rFonts w:ascii="Book Antiqua" w:hAnsi="Book Antiqua"/>
        </w:rPr>
        <w:t xml:space="preserve"> con una comunicazione indiretta</w:t>
      </w:r>
      <w:r w:rsidR="00E62A7F">
        <w:rPr>
          <w:rFonts w:ascii="Book Antiqua" w:hAnsi="Book Antiqua"/>
        </w:rPr>
        <w:t>, condensata nel singolare legame con Giovanni di cui egli si è fatto, in certo modo e</w:t>
      </w:r>
      <w:r>
        <w:rPr>
          <w:rFonts w:ascii="Book Antiqua" w:hAnsi="Book Antiqua"/>
        </w:rPr>
        <w:t xml:space="preserve"> in un certo momento, seguace. Gesto eloquente proprio perché</w:t>
      </w:r>
      <w:r w:rsidR="00E62A7F" w:rsidRPr="00F46AA5">
        <w:rPr>
          <w:rFonts w:ascii="Book Antiqua" w:hAnsi="Book Antiqua"/>
        </w:rPr>
        <w:t xml:space="preserve"> sconcertante</w:t>
      </w:r>
      <w:r>
        <w:rPr>
          <w:rFonts w:ascii="Book Antiqua" w:hAnsi="Book Antiqua"/>
        </w:rPr>
        <w:t>, che di fatto Luca quasi sorvola.</w:t>
      </w:r>
    </w:p>
    <w:p w:rsidR="005249D4" w:rsidRDefault="00E62A7F" w:rsidP="00E62A7F">
      <w:pPr>
        <w:spacing w:after="80"/>
        <w:jc w:val="both"/>
        <w:rPr>
          <w:rFonts w:ascii="Book Antiqua" w:hAnsi="Book Antiqua"/>
        </w:rPr>
      </w:pPr>
      <w:r w:rsidRPr="003A5F26">
        <w:rPr>
          <w:rFonts w:ascii="Book Antiqua" w:hAnsi="Book Antiqua"/>
        </w:rPr>
        <w:t>“Gesù, quando iniziò, aveva trent’anni” (</w:t>
      </w:r>
      <w:proofErr w:type="spellStart"/>
      <w:r w:rsidRPr="003A5F26">
        <w:rPr>
          <w:rFonts w:ascii="Book Antiqua" w:hAnsi="Book Antiqua"/>
        </w:rPr>
        <w:t>Lc</w:t>
      </w:r>
      <w:proofErr w:type="spellEnd"/>
      <w:r w:rsidRPr="003A5F26">
        <w:rPr>
          <w:rFonts w:ascii="Book Antiqua" w:hAnsi="Book Antiqua"/>
        </w:rPr>
        <w:t xml:space="preserve"> 3,23), dice il versetto di </w:t>
      </w:r>
      <w:proofErr w:type="spellStart"/>
      <w:r w:rsidRPr="003A5F26">
        <w:rPr>
          <w:rFonts w:ascii="Book Antiqua" w:hAnsi="Book Antiqua"/>
        </w:rPr>
        <w:t>Lc</w:t>
      </w:r>
      <w:proofErr w:type="spellEnd"/>
      <w:r w:rsidRPr="003A5F26">
        <w:rPr>
          <w:rFonts w:ascii="Book Antiqua" w:hAnsi="Book Antiqua"/>
        </w:rPr>
        <w:t xml:space="preserve"> immediatamente successivo al racconto del battesimo, e poi </w:t>
      </w:r>
      <w:r w:rsidR="005249D4">
        <w:rPr>
          <w:rFonts w:ascii="Book Antiqua" w:hAnsi="Book Antiqua"/>
        </w:rPr>
        <w:t xml:space="preserve">lì </w:t>
      </w:r>
      <w:r w:rsidRPr="003A5F26">
        <w:rPr>
          <w:rFonts w:ascii="Book Antiqua" w:hAnsi="Book Antiqua"/>
        </w:rPr>
        <w:t xml:space="preserve">seguono i 76 nomi degli antenati – fino ad Adamo. Trent’anni decisivi: </w:t>
      </w:r>
      <w:r>
        <w:rPr>
          <w:rFonts w:ascii="Book Antiqua" w:hAnsi="Book Antiqua"/>
        </w:rPr>
        <w:t xml:space="preserve">anni </w:t>
      </w:r>
      <w:r w:rsidRPr="003A5F26">
        <w:rPr>
          <w:rFonts w:ascii="Book Antiqua" w:hAnsi="Book Antiqua"/>
        </w:rPr>
        <w:t>di silenzi</w:t>
      </w:r>
      <w:r>
        <w:rPr>
          <w:rFonts w:ascii="Book Antiqua" w:hAnsi="Book Antiqua"/>
        </w:rPr>
        <w:t>o, di sottomissione, per capire. Ne ha avuto bisogno l</w:t>
      </w:r>
      <w:r w:rsidRPr="003A5F26">
        <w:rPr>
          <w:rFonts w:ascii="Book Antiqua" w:hAnsi="Book Antiqua"/>
        </w:rPr>
        <w:t xml:space="preserve">ui, il Figlio di Dio. </w:t>
      </w:r>
      <w:r w:rsidR="009F3EED">
        <w:rPr>
          <w:rFonts w:ascii="Book Antiqua" w:hAnsi="Book Antiqua"/>
        </w:rPr>
        <w:t>Doveva abituarsi, lo Spirito s</w:t>
      </w:r>
      <w:r w:rsidR="005249D4">
        <w:rPr>
          <w:rFonts w:ascii="Book Antiqua" w:hAnsi="Book Antiqua"/>
        </w:rPr>
        <w:t>ceso su Maria a fecondarne il grembo, a dimorare nella carne umana.</w:t>
      </w:r>
    </w:p>
    <w:p w:rsidR="00E62A7F" w:rsidRPr="003A5F26" w:rsidRDefault="00E62A7F" w:rsidP="00E62A7F">
      <w:pPr>
        <w:spacing w:after="80"/>
        <w:jc w:val="both"/>
        <w:rPr>
          <w:rFonts w:ascii="Book Antiqua" w:hAnsi="Book Antiqua"/>
        </w:rPr>
      </w:pPr>
      <w:r w:rsidRPr="003A5F26">
        <w:rPr>
          <w:rFonts w:ascii="Book Antiqua" w:hAnsi="Book Antiqua"/>
        </w:rPr>
        <w:t>E poi</w:t>
      </w:r>
      <w:r>
        <w:rPr>
          <w:rFonts w:ascii="Book Antiqua" w:hAnsi="Book Antiqua"/>
        </w:rPr>
        <w:t>,</w:t>
      </w:r>
      <w:r w:rsidRPr="003A5F26">
        <w:rPr>
          <w:rFonts w:ascii="Book Antiqua" w:hAnsi="Book Antiqua"/>
        </w:rPr>
        <w:t xml:space="preserve"> </w:t>
      </w:r>
      <w:r w:rsidR="005249D4">
        <w:rPr>
          <w:rFonts w:ascii="Book Antiqua" w:hAnsi="Book Antiqua"/>
        </w:rPr>
        <w:t xml:space="preserve">ecco: Gesù </w:t>
      </w:r>
      <w:r w:rsidRPr="003A5F26">
        <w:rPr>
          <w:rFonts w:ascii="Book Antiqua" w:hAnsi="Book Antiqua"/>
        </w:rPr>
        <w:t xml:space="preserve">in fila con i peccatori per farsi immergere nel fondo dell’abisso. Preannuncio </w:t>
      </w:r>
      <w:r w:rsidR="005249D4">
        <w:rPr>
          <w:rFonts w:ascii="Book Antiqua" w:hAnsi="Book Antiqua"/>
        </w:rPr>
        <w:t xml:space="preserve">già </w:t>
      </w:r>
      <w:r w:rsidRPr="003A5F26">
        <w:rPr>
          <w:rFonts w:ascii="Book Antiqua" w:hAnsi="Book Antiqua"/>
        </w:rPr>
        <w:t>del compimen</w:t>
      </w:r>
      <w:r>
        <w:rPr>
          <w:rFonts w:ascii="Book Antiqua" w:hAnsi="Book Antiqua"/>
        </w:rPr>
        <w:t xml:space="preserve">to del suo cammino sulla terra. </w:t>
      </w:r>
      <w:r w:rsidRPr="003A5F26">
        <w:rPr>
          <w:rFonts w:ascii="Book Antiqua" w:hAnsi="Book Antiqua"/>
        </w:rPr>
        <w:t>Alla fine</w:t>
      </w:r>
      <w:r>
        <w:rPr>
          <w:rFonts w:ascii="Book Antiqua" w:hAnsi="Book Antiqua"/>
        </w:rPr>
        <w:t>, infatti</w:t>
      </w:r>
      <w:r w:rsidRPr="003A5F26">
        <w:rPr>
          <w:rFonts w:ascii="Book Antiqua" w:hAnsi="Book Antiqua"/>
        </w:rPr>
        <w:t xml:space="preserve">, sarà ancora – e Luca lo sottolinea particolarmente – </w:t>
      </w:r>
      <w:r w:rsidR="005249D4">
        <w:rPr>
          <w:rFonts w:ascii="Book Antiqua" w:hAnsi="Book Antiqua"/>
        </w:rPr>
        <w:t xml:space="preserve">crocifisso </w:t>
      </w:r>
      <w:r w:rsidRPr="003A5F26">
        <w:rPr>
          <w:rFonts w:ascii="Book Antiqua" w:hAnsi="Book Antiqua"/>
        </w:rPr>
        <w:t>in mezzo ai malfattori (</w:t>
      </w:r>
      <w:proofErr w:type="spellStart"/>
      <w:r w:rsidRPr="003A5F26">
        <w:rPr>
          <w:rFonts w:ascii="Book Antiqua" w:hAnsi="Book Antiqua"/>
        </w:rPr>
        <w:t>Lc</w:t>
      </w:r>
      <w:proofErr w:type="spellEnd"/>
      <w:r w:rsidRPr="003A5F26">
        <w:rPr>
          <w:rFonts w:ascii="Book Antiqua" w:hAnsi="Book Antiqua"/>
        </w:rPr>
        <w:t xml:space="preserve"> 22,37). Questa lunga pazienza, condivisione solidale del limite umano, del peccato, fino al segno estremo: la sua umiltà, è il sigillo della via “altra”, indica lo stile fo</w:t>
      </w:r>
      <w:r w:rsidR="005249D4">
        <w:rPr>
          <w:rFonts w:ascii="Book Antiqua" w:hAnsi="Book Antiqua"/>
        </w:rPr>
        <w:t>ndamentale, il sapore dell’</w:t>
      </w:r>
      <w:r w:rsidRPr="003A5F26">
        <w:rPr>
          <w:rFonts w:ascii="Book Antiqua" w:hAnsi="Book Antiqua"/>
        </w:rPr>
        <w:t>alterità</w:t>
      </w:r>
      <w:r w:rsidR="005249D4">
        <w:rPr>
          <w:rFonts w:ascii="Book Antiqua" w:hAnsi="Book Antiqua"/>
        </w:rPr>
        <w:t xml:space="preserve"> della sua “via”. Talmente Altro</w:t>
      </w:r>
      <w:r w:rsidRPr="003A5F26">
        <w:rPr>
          <w:rFonts w:ascii="Book Antiqua" w:hAnsi="Book Antiqua"/>
        </w:rPr>
        <w:t xml:space="preserve"> </w:t>
      </w:r>
      <w:r>
        <w:rPr>
          <w:rFonts w:ascii="Book Antiqua" w:hAnsi="Book Antiqua"/>
        </w:rPr>
        <w:t xml:space="preserve">è </w:t>
      </w:r>
      <w:r w:rsidRPr="003A5F26">
        <w:rPr>
          <w:rFonts w:ascii="Book Antiqua" w:hAnsi="Book Antiqua"/>
        </w:rPr>
        <w:t>Gesù, che si identifica con tutti i perduti.</w:t>
      </w:r>
    </w:p>
    <w:p w:rsidR="00E62A7F" w:rsidRDefault="00E62A7F" w:rsidP="00E62A7F">
      <w:pPr>
        <w:spacing w:after="80"/>
        <w:jc w:val="both"/>
        <w:rPr>
          <w:rFonts w:ascii="Book Antiqua" w:hAnsi="Book Antiqua"/>
        </w:rPr>
      </w:pPr>
      <w:r w:rsidRPr="003A5F26">
        <w:rPr>
          <w:rFonts w:ascii="Book Antiqua" w:hAnsi="Book Antiqua"/>
        </w:rPr>
        <w:t>Un padre del deserto diceva: “Chi fa un servizio, lo faccia come se nel farlo ricevesse lui stesso un servizio”. La gioia è il segno distintivo della gratuità del servo. È la stessa gioia di Dio che si compiace nel suo Servo, che -</w:t>
      </w:r>
      <w:r>
        <w:rPr>
          <w:rFonts w:ascii="Book Antiqua" w:hAnsi="Book Antiqua"/>
        </w:rPr>
        <w:t xml:space="preserve"> </w:t>
      </w:r>
      <w:r w:rsidRPr="003A5F26">
        <w:rPr>
          <w:rFonts w:ascii="Book Antiqua" w:hAnsi="Book Antiqua"/>
        </w:rPr>
        <w:t>all’aprirsi del cielo</w:t>
      </w:r>
      <w:r>
        <w:rPr>
          <w:rFonts w:ascii="Book Antiqua" w:hAnsi="Book Antiqua"/>
        </w:rPr>
        <w:t xml:space="preserve"> </w:t>
      </w:r>
      <w:r w:rsidRPr="003A5F26">
        <w:rPr>
          <w:rFonts w:ascii="Book Antiqua" w:hAnsi="Book Antiqua"/>
        </w:rPr>
        <w:t>- si riflette sul volto</w:t>
      </w:r>
      <w:r w:rsidR="005249D4">
        <w:rPr>
          <w:rFonts w:ascii="Book Antiqua" w:hAnsi="Book Antiqua"/>
        </w:rPr>
        <w:t xml:space="preserve"> dell’Amato</w:t>
      </w:r>
      <w:r w:rsidRPr="003A5F26">
        <w:rPr>
          <w:rFonts w:ascii="Book Antiqua" w:hAnsi="Book Antiqua"/>
        </w:rPr>
        <w:t xml:space="preserve">. Gesù esce </w:t>
      </w:r>
      <w:r w:rsidR="005249D4">
        <w:rPr>
          <w:rFonts w:ascii="Book Antiqua" w:hAnsi="Book Antiqua"/>
        </w:rPr>
        <w:t xml:space="preserve">dalle acque (ci fa cantare la liturgia) </w:t>
      </w:r>
      <w:r w:rsidRPr="003A5F26">
        <w:rPr>
          <w:rFonts w:ascii="Book Antiqua" w:hAnsi="Book Antiqua"/>
        </w:rPr>
        <w:t xml:space="preserve">rivestito di esultanza. Al punto che </w:t>
      </w:r>
      <w:r w:rsidR="005249D4">
        <w:rPr>
          <w:rFonts w:ascii="Book Antiqua" w:hAnsi="Book Antiqua"/>
        </w:rPr>
        <w:t>l’Antifona</w:t>
      </w:r>
      <w:r w:rsidRPr="003A5F26">
        <w:rPr>
          <w:rFonts w:ascii="Book Antiqua" w:hAnsi="Book Antiqua"/>
        </w:rPr>
        <w:t xml:space="preserve"> </w:t>
      </w:r>
      <w:r>
        <w:rPr>
          <w:rFonts w:ascii="Book Antiqua" w:hAnsi="Book Antiqua"/>
        </w:rPr>
        <w:t xml:space="preserve">dei “tria </w:t>
      </w:r>
      <w:proofErr w:type="spellStart"/>
      <w:r>
        <w:rPr>
          <w:rFonts w:ascii="Book Antiqua" w:hAnsi="Book Antiqua"/>
        </w:rPr>
        <w:t>miracula</w:t>
      </w:r>
      <w:proofErr w:type="spellEnd"/>
      <w:r>
        <w:rPr>
          <w:rFonts w:ascii="Book Antiqua" w:hAnsi="Book Antiqua"/>
        </w:rPr>
        <w:t xml:space="preserve">” </w:t>
      </w:r>
      <w:r w:rsidRPr="003A5F26">
        <w:rPr>
          <w:rFonts w:ascii="Book Antiqua" w:hAnsi="Book Antiqua"/>
        </w:rPr>
        <w:t>presenta l’immersione di Gesù, servo, nel Gi</w:t>
      </w:r>
      <w:r>
        <w:rPr>
          <w:rFonts w:ascii="Book Antiqua" w:hAnsi="Book Antiqua"/>
        </w:rPr>
        <w:t>ordano come esperienza nuziale!</w:t>
      </w:r>
    </w:p>
    <w:p w:rsidR="008C3F6F" w:rsidRDefault="00E62A7F" w:rsidP="00E62A7F">
      <w:pPr>
        <w:spacing w:after="80"/>
        <w:jc w:val="both"/>
        <w:rPr>
          <w:rFonts w:ascii="Book Antiqua" w:hAnsi="Book Antiqua"/>
        </w:rPr>
      </w:pPr>
      <w:r>
        <w:rPr>
          <w:rFonts w:ascii="Book Antiqua" w:hAnsi="Book Antiqua"/>
        </w:rPr>
        <w:t>L</w:t>
      </w:r>
      <w:r w:rsidRPr="003A5F26">
        <w:rPr>
          <w:rFonts w:ascii="Book Antiqua" w:hAnsi="Book Antiqua"/>
        </w:rPr>
        <w:t>’esp</w:t>
      </w:r>
      <w:r>
        <w:rPr>
          <w:rFonts w:ascii="Book Antiqua" w:hAnsi="Book Antiqua"/>
        </w:rPr>
        <w:t>e</w:t>
      </w:r>
      <w:r w:rsidRPr="003A5F26">
        <w:rPr>
          <w:rFonts w:ascii="Book Antiqua" w:hAnsi="Book Antiqua"/>
        </w:rPr>
        <w:t xml:space="preserve">rienza </w:t>
      </w:r>
      <w:r>
        <w:rPr>
          <w:rFonts w:ascii="Book Antiqua" w:hAnsi="Book Antiqua"/>
        </w:rPr>
        <w:t>battesimale</w:t>
      </w:r>
      <w:r w:rsidRPr="003A5F26">
        <w:rPr>
          <w:rFonts w:ascii="Book Antiqua" w:hAnsi="Book Antiqua"/>
        </w:rPr>
        <w:t xml:space="preserve">, </w:t>
      </w:r>
      <w:r>
        <w:rPr>
          <w:rFonts w:ascii="Book Antiqua" w:hAnsi="Book Antiqua"/>
        </w:rPr>
        <w:t xml:space="preserve">là ai margini - alle sorgenti del Giordano -, nell’atto </w:t>
      </w:r>
      <w:r w:rsidRPr="003A5F26">
        <w:rPr>
          <w:rFonts w:ascii="Book Antiqua" w:hAnsi="Book Antiqua"/>
        </w:rPr>
        <w:t>dell’immersione nel peccato del mondo</w:t>
      </w:r>
      <w:r>
        <w:rPr>
          <w:rFonts w:ascii="Book Antiqua" w:hAnsi="Book Antiqua"/>
        </w:rPr>
        <w:t>, è per Gesù fondamentale.</w:t>
      </w:r>
      <w:r w:rsidR="008C3F6F">
        <w:rPr>
          <w:rFonts w:ascii="Book Antiqua" w:hAnsi="Book Antiqua"/>
        </w:rPr>
        <w:t xml:space="preserve"> Mostre le radici della messianicità, della regalità che lo porterà ad essere innalzato sulla croce (</w:t>
      </w:r>
      <w:proofErr w:type="spellStart"/>
      <w:r w:rsidR="008C3F6F">
        <w:rPr>
          <w:rFonts w:ascii="Book Antiqua" w:hAnsi="Book Antiqua"/>
        </w:rPr>
        <w:t>Lc</w:t>
      </w:r>
      <w:proofErr w:type="spellEnd"/>
      <w:r w:rsidR="008C3F6F">
        <w:rPr>
          <w:rFonts w:ascii="Book Antiqua" w:hAnsi="Book Antiqua"/>
        </w:rPr>
        <w:t xml:space="preserve"> 23,35-43).</w:t>
      </w:r>
    </w:p>
    <w:p w:rsidR="00E62A7F" w:rsidRPr="003A5F26" w:rsidRDefault="00E62A7F" w:rsidP="00E62A7F">
      <w:pPr>
        <w:spacing w:after="80"/>
        <w:jc w:val="both"/>
        <w:rPr>
          <w:rFonts w:ascii="Book Antiqua" w:hAnsi="Book Antiqua"/>
        </w:rPr>
      </w:pPr>
      <w:r w:rsidRPr="00B515FB">
        <w:rPr>
          <w:rFonts w:ascii="Book Antiqua" w:hAnsi="Book Antiqua"/>
          <w:caps/>
        </w:rPr>
        <w:t>è</w:t>
      </w:r>
      <w:r>
        <w:rPr>
          <w:rFonts w:ascii="Book Antiqua" w:hAnsi="Book Antiqua"/>
        </w:rPr>
        <w:t xml:space="preserve"> la radice </w:t>
      </w:r>
      <w:r w:rsidR="005249D4">
        <w:rPr>
          <w:rFonts w:ascii="Book Antiqua" w:hAnsi="Book Antiqua"/>
        </w:rPr>
        <w:t xml:space="preserve">– al tempo stesso - </w:t>
      </w:r>
      <w:r>
        <w:rPr>
          <w:rFonts w:ascii="Book Antiqua" w:hAnsi="Book Antiqua"/>
        </w:rPr>
        <w:t>di ogni esperienza cristiana</w:t>
      </w:r>
      <w:r w:rsidRPr="003A5F26">
        <w:rPr>
          <w:rFonts w:ascii="Book Antiqua" w:hAnsi="Book Antiqua"/>
        </w:rPr>
        <w:t>.</w:t>
      </w:r>
      <w:r>
        <w:rPr>
          <w:rFonts w:ascii="Book Antiqua" w:hAnsi="Book Antiqua"/>
        </w:rPr>
        <w:t xml:space="preserve"> Immersione tra folla di persone </w:t>
      </w:r>
      <w:r w:rsidRPr="00722947">
        <w:rPr>
          <w:rFonts w:ascii="Book Antiqua" w:hAnsi="Book Antiqua"/>
        </w:rPr>
        <w:t xml:space="preserve">equivoche, che </w:t>
      </w:r>
      <w:r w:rsidR="005249D4" w:rsidRPr="00722947">
        <w:rPr>
          <w:rFonts w:ascii="Book Antiqua" w:hAnsi="Book Antiqua"/>
        </w:rPr>
        <w:t xml:space="preserve">in Gesù subito </w:t>
      </w:r>
      <w:r w:rsidRPr="00722947">
        <w:rPr>
          <w:rFonts w:ascii="Book Antiqua" w:hAnsi="Book Antiqua"/>
        </w:rPr>
        <w:t>si fa preghiera</w:t>
      </w:r>
      <w:r w:rsidR="005249D4" w:rsidRPr="00722947">
        <w:rPr>
          <w:rFonts w:ascii="Book Antiqua" w:hAnsi="Book Antiqua"/>
        </w:rPr>
        <w:t>: “mentre tutto il popolo veniva battezzato e Gesù, ricevuto anche lui il battesimo, stava in preghiera</w:t>
      </w:r>
      <w:r w:rsidR="008C3F6F">
        <w:rPr>
          <w:rFonts w:ascii="Book Antiqua" w:hAnsi="Book Antiqua"/>
        </w:rPr>
        <w:t xml:space="preserve"> </w:t>
      </w:r>
      <w:r w:rsidR="00722947" w:rsidRPr="00722947">
        <w:rPr>
          <w:rFonts w:ascii="Book Antiqua" w:hAnsi="Book Antiqua"/>
        </w:rPr>
        <w:t>…”</w:t>
      </w:r>
      <w:r w:rsidRPr="00722947">
        <w:rPr>
          <w:rFonts w:ascii="Book Antiqua" w:hAnsi="Book Antiqua"/>
        </w:rPr>
        <w:t>. Preghiera che inaugura il cielo aperto. E la Voce su di lui.</w:t>
      </w:r>
    </w:p>
    <w:p w:rsidR="00722947" w:rsidRDefault="00E62A7F" w:rsidP="00E62A7F">
      <w:pPr>
        <w:spacing w:after="80"/>
        <w:jc w:val="both"/>
        <w:rPr>
          <w:rFonts w:ascii="Book Antiqua" w:hAnsi="Book Antiqua"/>
          <w:bCs/>
        </w:rPr>
      </w:pPr>
      <w:r w:rsidRPr="003A5F26">
        <w:rPr>
          <w:rFonts w:ascii="Book Antiqua" w:hAnsi="Book Antiqua"/>
          <w:bCs/>
        </w:rPr>
        <w:lastRenderedPageBreak/>
        <w:t>Si parla</w:t>
      </w:r>
      <w:r>
        <w:rPr>
          <w:rFonts w:ascii="Book Antiqua" w:hAnsi="Book Antiqua"/>
          <w:bCs/>
        </w:rPr>
        <w:t>,</w:t>
      </w:r>
      <w:r w:rsidRPr="003A5F26">
        <w:rPr>
          <w:rFonts w:ascii="Book Antiqua" w:hAnsi="Book Antiqua"/>
          <w:bCs/>
        </w:rPr>
        <w:t xml:space="preserve"> </w:t>
      </w:r>
      <w:r>
        <w:rPr>
          <w:rFonts w:ascii="Book Antiqua" w:hAnsi="Book Antiqua"/>
          <w:bCs/>
        </w:rPr>
        <w:t>nella narrazione di Luca</w:t>
      </w:r>
      <w:r w:rsidRPr="003A5F26">
        <w:rPr>
          <w:rFonts w:ascii="Book Antiqua" w:hAnsi="Book Antiqua"/>
          <w:bCs/>
        </w:rPr>
        <w:t xml:space="preserve">, di due battesimi, </w:t>
      </w:r>
      <w:r w:rsidR="00722947">
        <w:rPr>
          <w:rFonts w:ascii="Book Antiqua" w:hAnsi="Book Antiqua"/>
          <w:bCs/>
        </w:rPr>
        <w:t>ben distinti</w:t>
      </w:r>
      <w:r w:rsidR="008C3F6F">
        <w:rPr>
          <w:rFonts w:ascii="Book Antiqua" w:hAnsi="Book Antiqua"/>
          <w:bCs/>
        </w:rPr>
        <w:t xml:space="preserve"> 8tra i due c’è uno spartiacque gettato dallo stesso Precursore)</w:t>
      </w:r>
      <w:r w:rsidR="00722947">
        <w:rPr>
          <w:rFonts w:ascii="Book Antiqua" w:hAnsi="Book Antiqua"/>
          <w:bCs/>
        </w:rPr>
        <w:t xml:space="preserve">: </w:t>
      </w:r>
      <w:r w:rsidRPr="003A5F26">
        <w:rPr>
          <w:rFonts w:ascii="Book Antiqua" w:hAnsi="Book Antiqua"/>
          <w:bCs/>
        </w:rPr>
        <w:t>quello di Giovanni e quello di Gesù: “Io vi battezzo con acqua</w:t>
      </w:r>
      <w:r>
        <w:rPr>
          <w:rFonts w:ascii="Book Antiqua" w:hAnsi="Book Antiqua"/>
          <w:bCs/>
        </w:rPr>
        <w:t xml:space="preserve"> </w:t>
      </w:r>
      <w:r w:rsidRPr="003A5F26">
        <w:rPr>
          <w:rFonts w:ascii="Book Antiqua" w:hAnsi="Book Antiqua"/>
          <w:bCs/>
        </w:rPr>
        <w:t>… Egli vi battezzerà in Spirito  Santo e fuoco”</w:t>
      </w:r>
      <w:r>
        <w:rPr>
          <w:rFonts w:ascii="Book Antiqua" w:hAnsi="Book Antiqua"/>
          <w:bCs/>
        </w:rPr>
        <w:t xml:space="preserve"> (3,16)</w:t>
      </w:r>
      <w:r w:rsidRPr="003A5F26">
        <w:rPr>
          <w:rFonts w:ascii="Book Antiqua" w:hAnsi="Book Antiqua"/>
          <w:bCs/>
        </w:rPr>
        <w:t xml:space="preserve">. </w:t>
      </w:r>
      <w:r>
        <w:rPr>
          <w:rFonts w:ascii="Book Antiqua" w:hAnsi="Book Antiqua"/>
          <w:bCs/>
        </w:rPr>
        <w:t>Profonda differenza</w:t>
      </w:r>
      <w:r w:rsidR="00722947">
        <w:rPr>
          <w:rFonts w:ascii="Book Antiqua" w:hAnsi="Book Antiqua"/>
          <w:bCs/>
        </w:rPr>
        <w:t>.</w:t>
      </w:r>
    </w:p>
    <w:p w:rsidR="00E62A7F" w:rsidRDefault="00E62A7F" w:rsidP="00E62A7F">
      <w:pPr>
        <w:spacing w:after="80"/>
        <w:jc w:val="both"/>
        <w:rPr>
          <w:rFonts w:ascii="Book Antiqua" w:hAnsi="Book Antiqua"/>
          <w:bCs/>
        </w:rPr>
      </w:pPr>
      <w:r>
        <w:rPr>
          <w:rFonts w:ascii="Book Antiqua" w:hAnsi="Book Antiqua"/>
          <w:bCs/>
        </w:rPr>
        <w:t>Giovanni,</w:t>
      </w:r>
      <w:r w:rsidRPr="003A5F26">
        <w:rPr>
          <w:rFonts w:ascii="Book Antiqua" w:hAnsi="Book Antiqua"/>
          <w:bCs/>
        </w:rPr>
        <w:t xml:space="preserve"> aveva richiamato nel deserto, attorno al Giordano, folle. Folle che intravvedevano una possibilità di cambiamento, di rigenerazione, di cui si sentiva acuto il bisogno. Era un battesimo nell’acqua, non </w:t>
      </w:r>
      <w:r>
        <w:rPr>
          <w:rFonts w:ascii="Book Antiqua" w:hAnsi="Book Antiqua"/>
          <w:bCs/>
        </w:rPr>
        <w:t xml:space="preserve">certo </w:t>
      </w:r>
      <w:r w:rsidRPr="003A5F26">
        <w:rPr>
          <w:rFonts w:ascii="Book Antiqua" w:hAnsi="Book Antiqua"/>
          <w:bCs/>
        </w:rPr>
        <w:t xml:space="preserve">per questo </w:t>
      </w:r>
      <w:r>
        <w:rPr>
          <w:rFonts w:ascii="Book Antiqua" w:hAnsi="Book Antiqua"/>
          <w:bCs/>
        </w:rPr>
        <w:t>ritualità vuota:</w:t>
      </w:r>
      <w:r w:rsidRPr="003A5F26">
        <w:rPr>
          <w:rFonts w:ascii="Book Antiqua" w:hAnsi="Book Antiqua"/>
          <w:bCs/>
        </w:rPr>
        <w:t xml:space="preserve"> impegnava a cambiare menta</w:t>
      </w:r>
      <w:r>
        <w:rPr>
          <w:rFonts w:ascii="Book Antiqua" w:hAnsi="Book Antiqua"/>
          <w:bCs/>
        </w:rPr>
        <w:t>lità, ad adempiere la giustizia. C</w:t>
      </w:r>
      <w:r w:rsidRPr="003A5F26">
        <w:rPr>
          <w:rFonts w:ascii="Book Antiqua" w:hAnsi="Book Antiqua"/>
          <w:bCs/>
        </w:rPr>
        <w:t>hi ha due tunic</w:t>
      </w:r>
      <w:r>
        <w:rPr>
          <w:rFonts w:ascii="Book Antiqua" w:hAnsi="Book Antiqua"/>
          <w:bCs/>
        </w:rPr>
        <w:t>he ne dia una a chi non ne ha;</w:t>
      </w:r>
      <w:r w:rsidRPr="003A5F26">
        <w:rPr>
          <w:rFonts w:ascii="Book Antiqua" w:hAnsi="Book Antiqua"/>
          <w:bCs/>
        </w:rPr>
        <w:t xml:space="preserve"> i militari siano lonta</w:t>
      </w:r>
      <w:r>
        <w:rPr>
          <w:rFonts w:ascii="Book Antiqua" w:hAnsi="Book Antiqua"/>
          <w:bCs/>
        </w:rPr>
        <w:t xml:space="preserve">ni da ogni forma di violenza; </w:t>
      </w:r>
      <w:r w:rsidRPr="003A5F26">
        <w:rPr>
          <w:rFonts w:ascii="Book Antiqua" w:hAnsi="Book Antiqua"/>
          <w:bCs/>
        </w:rPr>
        <w:t>gli esattori delle ta</w:t>
      </w:r>
      <w:r>
        <w:rPr>
          <w:rFonts w:ascii="Book Antiqua" w:hAnsi="Book Antiqua"/>
          <w:bCs/>
        </w:rPr>
        <w:t>sse da ogni forma di arbitrio. Ma n</w:t>
      </w:r>
      <w:r w:rsidRPr="003A5F26">
        <w:rPr>
          <w:rFonts w:ascii="Book Antiqua" w:hAnsi="Book Antiqua"/>
          <w:bCs/>
        </w:rPr>
        <w:t xml:space="preserve">on era ancora il battesimo in Spirito santo e fuoco. </w:t>
      </w:r>
      <w:r>
        <w:rPr>
          <w:rFonts w:ascii="Book Antiqua" w:hAnsi="Book Antiqua"/>
          <w:bCs/>
        </w:rPr>
        <w:t>Era solo</w:t>
      </w:r>
      <w:r w:rsidRPr="003A5F26">
        <w:rPr>
          <w:rFonts w:ascii="Book Antiqua" w:hAnsi="Book Antiqua"/>
          <w:bCs/>
        </w:rPr>
        <w:t xml:space="preserve"> un primo passo</w:t>
      </w:r>
      <w:r>
        <w:rPr>
          <w:rFonts w:ascii="Book Antiqua" w:hAnsi="Book Antiqua"/>
          <w:bCs/>
        </w:rPr>
        <w:t xml:space="preserve">. Necessario, </w:t>
      </w:r>
      <w:r w:rsidR="008C3F6F">
        <w:rPr>
          <w:rFonts w:ascii="Book Antiqua" w:hAnsi="Book Antiqua"/>
          <w:bCs/>
        </w:rPr>
        <w:t>ma era solo apertura di un varco da attraversare</w:t>
      </w:r>
      <w:r>
        <w:rPr>
          <w:rFonts w:ascii="Book Antiqua" w:hAnsi="Book Antiqua"/>
          <w:bCs/>
        </w:rPr>
        <w:t>.</w:t>
      </w:r>
    </w:p>
    <w:p w:rsidR="00E62A7F" w:rsidRDefault="00E62A7F" w:rsidP="00E62A7F">
      <w:pPr>
        <w:spacing w:after="80"/>
        <w:jc w:val="both"/>
        <w:rPr>
          <w:rFonts w:ascii="Book Antiqua" w:hAnsi="Book Antiqua"/>
          <w:bCs/>
        </w:rPr>
      </w:pPr>
      <w:r w:rsidRPr="003A5F26">
        <w:rPr>
          <w:rFonts w:ascii="Book Antiqua" w:hAnsi="Book Antiqua"/>
          <w:bCs/>
          <w:caps/>
        </w:rPr>
        <w:t>è</w:t>
      </w:r>
      <w:r>
        <w:rPr>
          <w:rFonts w:ascii="Book Antiqua" w:hAnsi="Book Antiqua"/>
          <w:bCs/>
        </w:rPr>
        <w:t xml:space="preserve"> </w:t>
      </w:r>
      <w:r w:rsidRPr="003A5F26">
        <w:rPr>
          <w:rFonts w:ascii="Book Antiqua" w:hAnsi="Book Antiqua"/>
          <w:bCs/>
        </w:rPr>
        <w:t>importante</w:t>
      </w:r>
      <w:r>
        <w:rPr>
          <w:rFonts w:ascii="Book Antiqua" w:hAnsi="Book Antiqua"/>
          <w:bCs/>
        </w:rPr>
        <w:t>, certo,</w:t>
      </w:r>
      <w:r w:rsidRPr="003A5F26">
        <w:rPr>
          <w:rFonts w:ascii="Book Antiqua" w:hAnsi="Book Antiqua"/>
          <w:bCs/>
        </w:rPr>
        <w:t xml:space="preserve"> il gradino della giustizia. Ma</w:t>
      </w:r>
      <w:r>
        <w:rPr>
          <w:rFonts w:ascii="Book Antiqua" w:hAnsi="Book Antiqua"/>
          <w:bCs/>
        </w:rPr>
        <w:t xml:space="preserve"> non basta.</w:t>
      </w:r>
      <w:r w:rsidRPr="003A5F26">
        <w:rPr>
          <w:rFonts w:ascii="Book Antiqua" w:hAnsi="Book Antiqua"/>
          <w:bCs/>
        </w:rPr>
        <w:t xml:space="preserve"> </w:t>
      </w:r>
      <w:r>
        <w:rPr>
          <w:rFonts w:ascii="Book Antiqua" w:hAnsi="Book Antiqua"/>
          <w:bCs/>
        </w:rPr>
        <w:t>Il</w:t>
      </w:r>
      <w:r w:rsidRPr="003A5F26">
        <w:rPr>
          <w:rFonts w:ascii="Book Antiqua" w:hAnsi="Book Antiqua"/>
          <w:bCs/>
        </w:rPr>
        <w:t xml:space="preserve"> battesimo di Gesù</w:t>
      </w:r>
      <w:r>
        <w:rPr>
          <w:rFonts w:ascii="Book Antiqua" w:hAnsi="Book Antiqua"/>
          <w:bCs/>
        </w:rPr>
        <w:t xml:space="preserve"> è altro, e apre, squarcia il cielo</w:t>
      </w:r>
      <w:r w:rsidRPr="003A5F26">
        <w:rPr>
          <w:rFonts w:ascii="Book Antiqua" w:hAnsi="Book Antiqua"/>
          <w:bCs/>
        </w:rPr>
        <w:t xml:space="preserve">: </w:t>
      </w:r>
      <w:r>
        <w:rPr>
          <w:rFonts w:ascii="Book Antiqua" w:hAnsi="Book Antiqua"/>
          <w:bCs/>
        </w:rPr>
        <w:t>è immersione nell’umano peccato (del Battista</w:t>
      </w:r>
      <w:r w:rsidR="008C3F6F">
        <w:rPr>
          <w:rFonts w:ascii="Book Antiqua" w:hAnsi="Book Antiqua"/>
          <w:bCs/>
        </w:rPr>
        <w:t>,</w:t>
      </w:r>
      <w:r>
        <w:rPr>
          <w:rFonts w:ascii="Book Antiqua" w:hAnsi="Book Antiqua"/>
          <w:bCs/>
        </w:rPr>
        <w:t xml:space="preserve"> non si dice che sia stato battezzato), è preghiera. Apre il cielo - è</w:t>
      </w:r>
      <w:r w:rsidRPr="003A5F26">
        <w:rPr>
          <w:rFonts w:ascii="Book Antiqua" w:hAnsi="Book Antiqua"/>
          <w:bCs/>
        </w:rPr>
        <w:t xml:space="preserve"> </w:t>
      </w:r>
      <w:r>
        <w:rPr>
          <w:rFonts w:ascii="Book Antiqua" w:hAnsi="Book Antiqua"/>
          <w:bCs/>
        </w:rPr>
        <w:t xml:space="preserve">battesimo </w:t>
      </w:r>
      <w:r w:rsidRPr="003A5F26">
        <w:rPr>
          <w:rFonts w:ascii="Book Antiqua" w:hAnsi="Book Antiqua"/>
          <w:bCs/>
        </w:rPr>
        <w:t xml:space="preserve">in Spirito santo e fuoco. </w:t>
      </w:r>
      <w:r>
        <w:rPr>
          <w:rFonts w:ascii="Book Antiqua" w:hAnsi="Book Antiqua"/>
          <w:bCs/>
        </w:rPr>
        <w:t>Va o</w:t>
      </w:r>
      <w:r w:rsidRPr="003A5F26">
        <w:rPr>
          <w:rFonts w:ascii="Book Antiqua" w:hAnsi="Book Antiqua"/>
          <w:bCs/>
        </w:rPr>
        <w:t>ltre la giustizia. Immersi nello Spirito</w:t>
      </w:r>
      <w:r>
        <w:rPr>
          <w:rFonts w:ascii="Book Antiqua" w:hAnsi="Book Antiqua"/>
          <w:bCs/>
        </w:rPr>
        <w:t>, nell’abisso della folla meticcia</w:t>
      </w:r>
      <w:r w:rsidRPr="003A5F26">
        <w:rPr>
          <w:rFonts w:ascii="Book Antiqua" w:hAnsi="Book Antiqua"/>
          <w:bCs/>
        </w:rPr>
        <w:t xml:space="preserve">. </w:t>
      </w:r>
      <w:r>
        <w:rPr>
          <w:rFonts w:ascii="Book Antiqua" w:hAnsi="Book Antiqua"/>
          <w:bCs/>
        </w:rPr>
        <w:t xml:space="preserve">Annegati nell’anonimato. </w:t>
      </w:r>
      <w:r w:rsidRPr="003A5F26">
        <w:rPr>
          <w:rFonts w:ascii="Book Antiqua" w:hAnsi="Book Antiqua"/>
          <w:bCs/>
        </w:rPr>
        <w:t>Condotti da una energia interiore, abitati dal soffio de</w:t>
      </w:r>
      <w:r>
        <w:rPr>
          <w:rFonts w:ascii="Book Antiqua" w:hAnsi="Book Antiqua"/>
          <w:bCs/>
        </w:rPr>
        <w:t>lla passione di Gesù e del suo V</w:t>
      </w:r>
      <w:r w:rsidRPr="003A5F26">
        <w:rPr>
          <w:rFonts w:ascii="Book Antiqua" w:hAnsi="Book Antiqua"/>
          <w:bCs/>
        </w:rPr>
        <w:t xml:space="preserve">angelo, divorati </w:t>
      </w:r>
      <w:r w:rsidRPr="003A5F26">
        <w:rPr>
          <w:rFonts w:ascii="Book Antiqua" w:hAnsi="Book Antiqua"/>
        </w:rPr>
        <w:t xml:space="preserve">– </w:t>
      </w:r>
      <w:r w:rsidRPr="003A5F26">
        <w:rPr>
          <w:rFonts w:ascii="Book Antiqua" w:hAnsi="Book Antiqua"/>
          <w:bCs/>
        </w:rPr>
        <w:t xml:space="preserve">potremmo dire </w:t>
      </w:r>
      <w:r w:rsidRPr="003A5F26">
        <w:rPr>
          <w:rFonts w:ascii="Book Antiqua" w:hAnsi="Book Antiqua"/>
        </w:rPr>
        <w:t>–</w:t>
      </w:r>
      <w:r w:rsidRPr="003A5F26">
        <w:rPr>
          <w:rFonts w:ascii="Book Antiqua" w:hAnsi="Book Antiqua"/>
          <w:bCs/>
        </w:rPr>
        <w:t xml:space="preserve"> da un fuoco interiore.</w:t>
      </w:r>
    </w:p>
    <w:p w:rsidR="00E62A7F" w:rsidRPr="003A5F26" w:rsidRDefault="00E62A7F" w:rsidP="00E62A7F">
      <w:pPr>
        <w:pStyle w:val="Corpodeltesto"/>
        <w:spacing w:after="80" w:line="276" w:lineRule="auto"/>
        <w:rPr>
          <w:rFonts w:ascii="Book Antiqua" w:hAnsi="Book Antiqua"/>
          <w:sz w:val="22"/>
          <w:szCs w:val="22"/>
        </w:rPr>
      </w:pPr>
      <w:r>
        <w:rPr>
          <w:rFonts w:ascii="Book Antiqua" w:hAnsi="Book Antiqua"/>
          <w:sz w:val="22"/>
          <w:szCs w:val="22"/>
        </w:rPr>
        <w:t>A compimento del mistero del nascere</w:t>
      </w:r>
      <w:r w:rsidRPr="003A5F26">
        <w:rPr>
          <w:rFonts w:ascii="Book Antiqua" w:hAnsi="Book Antiqua"/>
          <w:sz w:val="22"/>
          <w:szCs w:val="22"/>
        </w:rPr>
        <w:t xml:space="preserve">, Gesù è battezzato. Sappiamo che </w:t>
      </w:r>
      <w:r>
        <w:rPr>
          <w:rFonts w:ascii="Book Antiqua" w:hAnsi="Book Antiqua"/>
          <w:sz w:val="22"/>
          <w:szCs w:val="22"/>
        </w:rPr>
        <w:t xml:space="preserve">(più esplicitamente </w:t>
      </w:r>
      <w:r w:rsidRPr="003A5F26">
        <w:rPr>
          <w:rFonts w:ascii="Book Antiqua" w:hAnsi="Book Antiqua"/>
          <w:sz w:val="22"/>
          <w:szCs w:val="22"/>
        </w:rPr>
        <w:t xml:space="preserve">per il </w:t>
      </w:r>
      <w:r w:rsidR="009F3EED">
        <w:rPr>
          <w:rFonts w:ascii="Book Antiqua" w:hAnsi="Book Antiqua"/>
          <w:smallCaps/>
          <w:sz w:val="22"/>
          <w:szCs w:val="22"/>
        </w:rPr>
        <w:t>II</w:t>
      </w:r>
      <w:r w:rsidRPr="003A5F26">
        <w:rPr>
          <w:rFonts w:ascii="Book Antiqua" w:hAnsi="Book Antiqua"/>
          <w:sz w:val="22"/>
          <w:szCs w:val="22"/>
        </w:rPr>
        <w:t xml:space="preserve">  e il </w:t>
      </w:r>
      <w:r w:rsidR="009F3EED">
        <w:rPr>
          <w:rFonts w:ascii="Book Antiqua" w:hAnsi="Book Antiqua"/>
          <w:smallCaps/>
          <w:sz w:val="22"/>
          <w:szCs w:val="22"/>
        </w:rPr>
        <w:t>IV</w:t>
      </w:r>
      <w:r w:rsidRPr="003A5F26">
        <w:rPr>
          <w:rFonts w:ascii="Book Antiqua" w:hAnsi="Book Antiqua"/>
          <w:sz w:val="22"/>
          <w:szCs w:val="22"/>
        </w:rPr>
        <w:t xml:space="preserve"> Vangelo</w:t>
      </w:r>
      <w:r w:rsidR="008C3F6F">
        <w:rPr>
          <w:rFonts w:ascii="Book Antiqua" w:hAnsi="Book Antiqua"/>
          <w:sz w:val="22"/>
          <w:szCs w:val="22"/>
        </w:rPr>
        <w:t>; ma fo</w:t>
      </w:r>
      <w:r w:rsidR="009F3EED">
        <w:rPr>
          <w:rFonts w:ascii="Book Antiqua" w:hAnsi="Book Antiqua"/>
          <w:sz w:val="22"/>
          <w:szCs w:val="22"/>
        </w:rPr>
        <w:t>r</w:t>
      </w:r>
      <w:r w:rsidR="008C3F6F">
        <w:rPr>
          <w:rFonts w:ascii="Book Antiqua" w:hAnsi="Book Antiqua"/>
          <w:sz w:val="22"/>
          <w:szCs w:val="22"/>
        </w:rPr>
        <w:t>se era il primo incipit anche pe</w:t>
      </w:r>
      <w:r w:rsidR="009F3EED">
        <w:rPr>
          <w:rFonts w:ascii="Book Antiqua" w:hAnsi="Book Antiqua"/>
          <w:sz w:val="22"/>
          <w:szCs w:val="22"/>
        </w:rPr>
        <w:t>r Luca</w:t>
      </w:r>
      <w:r>
        <w:rPr>
          <w:rFonts w:ascii="Book Antiqua" w:hAnsi="Book Antiqua"/>
          <w:sz w:val="22"/>
          <w:szCs w:val="22"/>
        </w:rPr>
        <w:t>)</w:t>
      </w:r>
      <w:r w:rsidRPr="003A5F26">
        <w:rPr>
          <w:rFonts w:ascii="Book Antiqua" w:hAnsi="Book Antiqua"/>
          <w:sz w:val="22"/>
          <w:szCs w:val="22"/>
        </w:rPr>
        <w:t>, tutto</w:t>
      </w:r>
      <w:r>
        <w:rPr>
          <w:rFonts w:ascii="Book Antiqua" w:hAnsi="Book Antiqua"/>
          <w:sz w:val="22"/>
          <w:szCs w:val="22"/>
        </w:rPr>
        <w:t xml:space="preserve"> nella narrazione di Gesù</w:t>
      </w:r>
      <w:r w:rsidRPr="003A5F26">
        <w:rPr>
          <w:rFonts w:ascii="Book Antiqua" w:hAnsi="Book Antiqua"/>
          <w:sz w:val="22"/>
          <w:szCs w:val="22"/>
        </w:rPr>
        <w:t xml:space="preserve"> comincia col Battesimo. Unzione di Spirito Santo e pasqua sono i due poli dell’esistenza </w:t>
      </w:r>
      <w:r>
        <w:rPr>
          <w:rFonts w:ascii="Book Antiqua" w:hAnsi="Book Antiqua"/>
          <w:sz w:val="22"/>
          <w:szCs w:val="22"/>
        </w:rPr>
        <w:t xml:space="preserve">terrena </w:t>
      </w:r>
      <w:r w:rsidRPr="003A5F26">
        <w:rPr>
          <w:rFonts w:ascii="Book Antiqua" w:hAnsi="Book Antiqua"/>
          <w:sz w:val="22"/>
          <w:szCs w:val="22"/>
        </w:rPr>
        <w:t xml:space="preserve">di Gesù. Su questi due eventi si fonda la testimonianza </w:t>
      </w:r>
      <w:r w:rsidR="008C3F6F">
        <w:rPr>
          <w:rFonts w:ascii="Book Antiqua" w:hAnsi="Book Antiqua"/>
          <w:sz w:val="22"/>
          <w:szCs w:val="22"/>
        </w:rPr>
        <w:t>su di</w:t>
      </w:r>
      <w:r w:rsidRPr="003A5F26">
        <w:rPr>
          <w:rFonts w:ascii="Book Antiqua" w:hAnsi="Book Antiqua"/>
          <w:sz w:val="22"/>
          <w:szCs w:val="22"/>
        </w:rPr>
        <w:t xml:space="preserve"> lui, il Signore (At 1,22). È da quel battesimo al Giordano, che Gesù cogli</w:t>
      </w:r>
      <w:r>
        <w:rPr>
          <w:rFonts w:ascii="Book Antiqua" w:hAnsi="Book Antiqua"/>
          <w:sz w:val="22"/>
          <w:szCs w:val="22"/>
        </w:rPr>
        <w:t>e in sé la Voce;</w:t>
      </w:r>
      <w:r w:rsidRPr="003A5F26">
        <w:rPr>
          <w:rFonts w:ascii="Book Antiqua" w:hAnsi="Book Antiqua"/>
          <w:sz w:val="22"/>
          <w:szCs w:val="22"/>
        </w:rPr>
        <w:t xml:space="preserve"> </w:t>
      </w:r>
      <w:r>
        <w:rPr>
          <w:rFonts w:ascii="Book Antiqua" w:hAnsi="Book Antiqua"/>
          <w:sz w:val="22"/>
          <w:szCs w:val="22"/>
        </w:rPr>
        <w:t>è</w:t>
      </w:r>
      <w:r w:rsidRPr="003A5F26">
        <w:rPr>
          <w:rFonts w:ascii="Book Antiqua" w:hAnsi="Book Antiqua"/>
          <w:sz w:val="22"/>
          <w:szCs w:val="22"/>
        </w:rPr>
        <w:t xml:space="preserve"> quel desiderio veemente </w:t>
      </w:r>
      <w:r>
        <w:rPr>
          <w:rFonts w:ascii="Book Antiqua" w:hAnsi="Book Antiqua"/>
          <w:sz w:val="22"/>
          <w:szCs w:val="22"/>
        </w:rPr>
        <w:t>(</w:t>
      </w:r>
      <w:proofErr w:type="spellStart"/>
      <w:r>
        <w:rPr>
          <w:rFonts w:ascii="Book Antiqua" w:hAnsi="Book Antiqua"/>
          <w:sz w:val="22"/>
          <w:szCs w:val="22"/>
        </w:rPr>
        <w:t>Lc</w:t>
      </w:r>
      <w:proofErr w:type="spellEnd"/>
      <w:r>
        <w:rPr>
          <w:rFonts w:ascii="Book Antiqua" w:hAnsi="Book Antiqua"/>
          <w:sz w:val="22"/>
          <w:szCs w:val="22"/>
        </w:rPr>
        <w:t xml:space="preserve"> 12,49-50) </w:t>
      </w:r>
      <w:r w:rsidRPr="003A5F26">
        <w:rPr>
          <w:rFonts w:ascii="Book Antiqua" w:hAnsi="Book Antiqua"/>
          <w:sz w:val="22"/>
          <w:szCs w:val="22"/>
        </w:rPr>
        <w:t>che lo attira verso la pasqua.</w:t>
      </w:r>
    </w:p>
    <w:p w:rsidR="008C3F6F" w:rsidRDefault="00E62A7F" w:rsidP="00E62A7F">
      <w:pPr>
        <w:spacing w:after="80"/>
        <w:jc w:val="both"/>
        <w:rPr>
          <w:rFonts w:ascii="Book Antiqua" w:hAnsi="Book Antiqua"/>
        </w:rPr>
      </w:pPr>
      <w:r w:rsidRPr="003A5F26">
        <w:rPr>
          <w:rFonts w:ascii="Book Antiqua" w:hAnsi="Book Antiqua"/>
        </w:rPr>
        <w:t xml:space="preserve">Inizia, Gesù, affondando nelle acque della conversione umana, </w:t>
      </w:r>
      <w:r>
        <w:rPr>
          <w:rFonts w:ascii="Book Antiqua" w:hAnsi="Book Antiqua"/>
        </w:rPr>
        <w:t xml:space="preserve">trasformato: </w:t>
      </w:r>
      <w:r w:rsidRPr="003A5F26">
        <w:rPr>
          <w:rFonts w:ascii="Book Antiqua" w:hAnsi="Book Antiqua"/>
        </w:rPr>
        <w:t>emergendo come Agnello</w:t>
      </w:r>
      <w:r w:rsidR="008C3F6F">
        <w:rPr>
          <w:rFonts w:ascii="Book Antiqua" w:hAnsi="Book Antiqua"/>
        </w:rPr>
        <w:t xml:space="preserve"> </w:t>
      </w:r>
      <w:r>
        <w:rPr>
          <w:rFonts w:ascii="Book Antiqua" w:hAnsi="Book Antiqua"/>
        </w:rPr>
        <w:t>- subito dopo gettato nella prova</w:t>
      </w:r>
      <w:r w:rsidRPr="003A5F26">
        <w:rPr>
          <w:rFonts w:ascii="Book Antiqua" w:hAnsi="Book Antiqua"/>
        </w:rPr>
        <w:t xml:space="preserve">. Gli atti e le parole che esprimerà nel tragitto successivo, in quei tre densissimi e brevissimi anni, saranno l’esplicitazione di questo momento d’inizio che </w:t>
      </w:r>
      <w:r w:rsidR="008C3F6F">
        <w:rPr>
          <w:rFonts w:ascii="Book Antiqua" w:hAnsi="Book Antiqua"/>
        </w:rPr>
        <w:t xml:space="preserve">esplicita, </w:t>
      </w:r>
      <w:r w:rsidRPr="003A5F26">
        <w:rPr>
          <w:rFonts w:ascii="Book Antiqua" w:hAnsi="Book Antiqua"/>
        </w:rPr>
        <w:t xml:space="preserve">manifesta il senso dell’incarnazione. Compiere ogni giustizia. Compierla, </w:t>
      </w:r>
      <w:r>
        <w:rPr>
          <w:rFonts w:ascii="Book Antiqua" w:hAnsi="Book Antiqua"/>
        </w:rPr>
        <w:t xml:space="preserve">e superarla - </w:t>
      </w:r>
      <w:r w:rsidR="008C3F6F">
        <w:rPr>
          <w:rFonts w:ascii="Book Antiqua" w:hAnsi="Book Antiqua"/>
        </w:rPr>
        <w:t>proprio nella forma del servo.</w:t>
      </w:r>
    </w:p>
    <w:p w:rsidR="00E62A7F" w:rsidRPr="003A5F26" w:rsidRDefault="00E62A7F" w:rsidP="00E62A7F">
      <w:pPr>
        <w:spacing w:after="80"/>
        <w:jc w:val="both"/>
        <w:rPr>
          <w:rFonts w:ascii="Book Antiqua" w:hAnsi="Book Antiqua"/>
        </w:rPr>
      </w:pPr>
      <w:r w:rsidRPr="003A5F26">
        <w:rPr>
          <w:rFonts w:ascii="Book Antiqua" w:hAnsi="Book Antiqua"/>
        </w:rPr>
        <w:t xml:space="preserve">Che vuol dire: </w:t>
      </w:r>
      <w:r>
        <w:rPr>
          <w:rFonts w:ascii="Book Antiqua" w:hAnsi="Book Antiqua"/>
        </w:rPr>
        <w:t xml:space="preserve">lui, l’Unico, </w:t>
      </w:r>
      <w:r w:rsidRPr="003A5F26">
        <w:rPr>
          <w:rFonts w:ascii="Book Antiqua" w:hAnsi="Book Antiqua"/>
        </w:rPr>
        <w:t>uomo figlio, e uomo fratello. Uomo che (sapendosi l’amato di Dio) arriva alla consapevolezza di sé attraverso l’incontro –</w:t>
      </w:r>
      <w:r w:rsidR="008C3F6F">
        <w:rPr>
          <w:rFonts w:ascii="Book Antiqua" w:hAnsi="Book Antiqua"/>
        </w:rPr>
        <w:t xml:space="preserve"> </w:t>
      </w:r>
      <w:r w:rsidRPr="003A5F26">
        <w:rPr>
          <w:rFonts w:ascii="Book Antiqua" w:hAnsi="Book Antiqua"/>
        </w:rPr>
        <w:t>mite e umile</w:t>
      </w:r>
      <w:r w:rsidR="008C3F6F">
        <w:rPr>
          <w:rFonts w:ascii="Book Antiqua" w:hAnsi="Book Antiqua"/>
        </w:rPr>
        <w:t xml:space="preserve"> </w:t>
      </w:r>
      <w:r w:rsidRPr="003A5F26">
        <w:rPr>
          <w:rFonts w:ascii="Book Antiqua" w:hAnsi="Book Antiqua"/>
        </w:rPr>
        <w:t xml:space="preserve">- con il volto dell’altro, </w:t>
      </w:r>
      <w:r>
        <w:rPr>
          <w:rFonts w:ascii="Book Antiqua" w:hAnsi="Book Antiqua"/>
        </w:rPr>
        <w:t xml:space="preserve">sfigurato e </w:t>
      </w:r>
      <w:r w:rsidRPr="003A5F26">
        <w:rPr>
          <w:rFonts w:ascii="Book Antiqua" w:hAnsi="Book Antiqua"/>
        </w:rPr>
        <w:t xml:space="preserve">disarmante, a cui dare risposta. </w:t>
      </w:r>
      <w:r w:rsidRPr="003A5F26">
        <w:rPr>
          <w:rFonts w:ascii="Book Antiqua" w:hAnsi="Book Antiqua"/>
          <w:b/>
          <w:bCs/>
          <w:i/>
          <w:iCs/>
        </w:rPr>
        <w:t>Uomo in forma di servo</w:t>
      </w:r>
      <w:r w:rsidRPr="003A5F26">
        <w:rPr>
          <w:rFonts w:ascii="Book Antiqua" w:hAnsi="Book Antiqua"/>
        </w:rPr>
        <w:t xml:space="preserve">. Uomo vulnerabile, raggiunto da ogni umana debolezza: “non spezzerà la canna incrinata, non soffocherà lo stoppino dalla fiamma smorta”. Eppure </w:t>
      </w:r>
      <w:r w:rsidR="008C3F6F">
        <w:rPr>
          <w:rFonts w:ascii="Book Antiqua" w:hAnsi="Book Antiqua"/>
        </w:rPr>
        <w:t xml:space="preserve">uomo </w:t>
      </w:r>
      <w:r w:rsidRPr="003A5F26">
        <w:rPr>
          <w:rFonts w:ascii="Book Antiqua" w:hAnsi="Book Antiqua"/>
        </w:rPr>
        <w:t xml:space="preserve">saldo. È </w:t>
      </w:r>
      <w:r w:rsidRPr="00377606">
        <w:rPr>
          <w:rFonts w:ascii="Book Antiqua" w:hAnsi="Book Antiqua"/>
        </w:rPr>
        <w:t>questa</w:t>
      </w:r>
      <w:r w:rsidRPr="003A5F26">
        <w:rPr>
          <w:rFonts w:ascii="Book Antiqua" w:hAnsi="Book Antiqua"/>
        </w:rPr>
        <w:t xml:space="preserve"> la sua forza</w:t>
      </w:r>
      <w:r>
        <w:rPr>
          <w:rFonts w:ascii="Book Antiqua" w:hAnsi="Book Antiqua"/>
        </w:rPr>
        <w:t xml:space="preserve">. </w:t>
      </w:r>
      <w:r w:rsidRPr="003A5F26">
        <w:rPr>
          <w:rFonts w:ascii="Book Antiqua" w:hAnsi="Book Antiqua"/>
        </w:rPr>
        <w:t xml:space="preserve">Giustizia </w:t>
      </w:r>
      <w:r>
        <w:rPr>
          <w:rFonts w:ascii="Book Antiqua" w:hAnsi="Book Antiqua"/>
        </w:rPr>
        <w:t xml:space="preserve">che punta “oltre”, </w:t>
      </w:r>
      <w:r w:rsidRPr="003A5F26">
        <w:rPr>
          <w:rFonts w:ascii="Book Antiqua" w:hAnsi="Book Antiqua"/>
        </w:rPr>
        <w:t xml:space="preserve">che corrisponde all’atto con cui Gesù si addossa responsabilità per l’uomo ingiusto, peccatore: “lascia fare, per ora, perché conviene che </w:t>
      </w:r>
      <w:r w:rsidRPr="003A5F26">
        <w:rPr>
          <w:rFonts w:ascii="Book Antiqua" w:hAnsi="Book Antiqua"/>
          <w:b/>
          <w:bCs/>
          <w:i/>
          <w:iCs/>
        </w:rPr>
        <w:t xml:space="preserve">così </w:t>
      </w:r>
      <w:r w:rsidRPr="003A5F26">
        <w:rPr>
          <w:rFonts w:ascii="Book Antiqua" w:hAnsi="Book Antiqua"/>
        </w:rPr>
        <w:t>adempiamo ogni giustizia”</w:t>
      </w:r>
      <w:r w:rsidR="008C3F6F">
        <w:rPr>
          <w:rFonts w:ascii="Book Antiqua" w:hAnsi="Book Antiqua"/>
        </w:rPr>
        <w:t xml:space="preserve"> (Mt 3,15)</w:t>
      </w:r>
      <w:r w:rsidRPr="003A5F26">
        <w:rPr>
          <w:rFonts w:ascii="Book Antiqua" w:hAnsi="Book Antiqua"/>
        </w:rPr>
        <w:t>.</w:t>
      </w:r>
    </w:p>
    <w:p w:rsidR="008C3F6F" w:rsidRDefault="00E62A7F" w:rsidP="00E62A7F">
      <w:pPr>
        <w:spacing w:after="80"/>
        <w:jc w:val="both"/>
        <w:rPr>
          <w:rFonts w:ascii="Book Antiqua" w:hAnsi="Book Antiqua"/>
          <w:bCs/>
        </w:rPr>
      </w:pPr>
      <w:r w:rsidRPr="003A5F26">
        <w:rPr>
          <w:rFonts w:ascii="Book Antiqua" w:hAnsi="Book Antiqua"/>
          <w:bCs/>
        </w:rPr>
        <w:t xml:space="preserve">Il battesimo di Gesù, nella redazione di Luca, </w:t>
      </w:r>
      <w:r>
        <w:rPr>
          <w:rFonts w:ascii="Book Antiqua" w:hAnsi="Book Antiqua"/>
          <w:bCs/>
        </w:rPr>
        <w:t xml:space="preserve">ha questa particolarità: </w:t>
      </w:r>
      <w:r w:rsidRPr="003A5F26">
        <w:rPr>
          <w:rFonts w:ascii="Book Antiqua" w:hAnsi="Book Antiqua"/>
          <w:bCs/>
        </w:rPr>
        <w:t xml:space="preserve">ci </w:t>
      </w:r>
      <w:r>
        <w:rPr>
          <w:rFonts w:ascii="Book Antiqua" w:hAnsi="Book Antiqua"/>
          <w:bCs/>
        </w:rPr>
        <w:t xml:space="preserve">è </w:t>
      </w:r>
      <w:r w:rsidRPr="003A5F26">
        <w:rPr>
          <w:rFonts w:ascii="Book Antiqua" w:hAnsi="Book Antiqua"/>
          <w:bCs/>
        </w:rPr>
        <w:t>presenta</w:t>
      </w:r>
      <w:r>
        <w:rPr>
          <w:rFonts w:ascii="Book Antiqua" w:hAnsi="Book Antiqua"/>
          <w:bCs/>
        </w:rPr>
        <w:t>to</w:t>
      </w:r>
      <w:r w:rsidRPr="003A5F26">
        <w:rPr>
          <w:rFonts w:ascii="Book Antiqua" w:hAnsi="Book Antiqua"/>
          <w:bCs/>
        </w:rPr>
        <w:t xml:space="preserve"> </w:t>
      </w:r>
      <w:r>
        <w:rPr>
          <w:rFonts w:ascii="Book Antiqua" w:hAnsi="Book Antiqua"/>
          <w:bCs/>
        </w:rPr>
        <w:t>come</w:t>
      </w:r>
      <w:r w:rsidRPr="003A5F26">
        <w:rPr>
          <w:rFonts w:ascii="Book Antiqua" w:hAnsi="Book Antiqua"/>
          <w:bCs/>
        </w:rPr>
        <w:t xml:space="preserve"> momento di autocoscienza</w:t>
      </w:r>
      <w:r>
        <w:rPr>
          <w:rFonts w:ascii="Book Antiqua" w:hAnsi="Book Antiqua"/>
          <w:bCs/>
        </w:rPr>
        <w:t>, attraverso la relazione con l’</w:t>
      </w:r>
      <w:proofErr w:type="spellStart"/>
      <w:r>
        <w:rPr>
          <w:rFonts w:ascii="Book Antiqua" w:hAnsi="Book Antiqua"/>
          <w:bCs/>
        </w:rPr>
        <w:t>Abbà</w:t>
      </w:r>
      <w:proofErr w:type="spellEnd"/>
      <w:r w:rsidRPr="003A5F26">
        <w:rPr>
          <w:rFonts w:ascii="Book Antiqua" w:hAnsi="Book Antiqua"/>
          <w:bCs/>
        </w:rPr>
        <w:t>. Stava in preghiera, il cielo si aprì e discese s</w:t>
      </w:r>
      <w:r>
        <w:rPr>
          <w:rFonts w:ascii="Book Antiqua" w:hAnsi="Book Antiqua"/>
          <w:bCs/>
        </w:rPr>
        <w:t>u di lui lo Spirito Santo e, poi, la V</w:t>
      </w:r>
      <w:r w:rsidRPr="003A5F26">
        <w:rPr>
          <w:rFonts w:ascii="Book Antiqua" w:hAnsi="Book Antiqua"/>
          <w:bCs/>
        </w:rPr>
        <w:t xml:space="preserve">oce a rivelare che </w:t>
      </w:r>
      <w:r>
        <w:rPr>
          <w:rFonts w:ascii="Book Antiqua" w:hAnsi="Book Antiqua"/>
          <w:bCs/>
        </w:rPr>
        <w:t>lui è</w:t>
      </w:r>
      <w:r w:rsidRPr="003A5F26">
        <w:rPr>
          <w:rFonts w:ascii="Book Antiqua" w:hAnsi="Book Antiqua"/>
          <w:bCs/>
        </w:rPr>
        <w:t xml:space="preserve"> </w:t>
      </w:r>
      <w:r w:rsidRPr="00F95A63">
        <w:rPr>
          <w:rFonts w:ascii="Book Antiqua" w:hAnsi="Book Antiqua"/>
          <w:b/>
          <w:bCs/>
        </w:rPr>
        <w:t>il</w:t>
      </w:r>
      <w:r w:rsidRPr="003A5F26">
        <w:rPr>
          <w:rFonts w:ascii="Book Antiqua" w:hAnsi="Book Antiqua"/>
          <w:bCs/>
        </w:rPr>
        <w:t xml:space="preserve"> figlio amato. Quasi che la manifestazione </w:t>
      </w:r>
      <w:r>
        <w:rPr>
          <w:rFonts w:ascii="Book Antiqua" w:hAnsi="Book Antiqua"/>
          <w:bCs/>
        </w:rPr>
        <w:t>accadesse</w:t>
      </w:r>
      <w:r w:rsidRPr="003A5F26">
        <w:rPr>
          <w:rFonts w:ascii="Book Antiqua" w:hAnsi="Book Antiqua"/>
          <w:bCs/>
        </w:rPr>
        <w:t xml:space="preserve"> tra le pareti dell’anima, </w:t>
      </w:r>
      <w:r>
        <w:rPr>
          <w:rFonts w:ascii="Book Antiqua" w:hAnsi="Book Antiqua"/>
          <w:bCs/>
        </w:rPr>
        <w:t>ma in</w:t>
      </w:r>
      <w:r w:rsidR="008C3F6F">
        <w:rPr>
          <w:rFonts w:ascii="Book Antiqua" w:hAnsi="Book Antiqua"/>
          <w:bCs/>
        </w:rPr>
        <w:t xml:space="preserve"> cospetto alle folle.</w:t>
      </w:r>
    </w:p>
    <w:p w:rsidR="00E62A7F" w:rsidRPr="003A5F26" w:rsidRDefault="00E62A7F" w:rsidP="00E62A7F">
      <w:pPr>
        <w:spacing w:after="80"/>
        <w:jc w:val="both"/>
        <w:rPr>
          <w:rFonts w:ascii="Book Antiqua" w:hAnsi="Book Antiqua"/>
          <w:bCs/>
        </w:rPr>
      </w:pPr>
      <w:r>
        <w:rPr>
          <w:rFonts w:ascii="Book Antiqua" w:hAnsi="Book Antiqua"/>
          <w:bCs/>
        </w:rPr>
        <w:t>Nel segreto della coscienza</w:t>
      </w:r>
      <w:r w:rsidR="008C3F6F">
        <w:rPr>
          <w:rFonts w:ascii="Book Antiqua" w:hAnsi="Book Antiqua"/>
          <w:bCs/>
        </w:rPr>
        <w:t>,</w:t>
      </w:r>
      <w:r>
        <w:rPr>
          <w:rFonts w:ascii="Book Antiqua" w:hAnsi="Book Antiqua"/>
          <w:bCs/>
        </w:rPr>
        <w:t xml:space="preserve"> in preghiera: d</w:t>
      </w:r>
      <w:r w:rsidRPr="003A5F26">
        <w:rPr>
          <w:rFonts w:ascii="Book Antiqua" w:hAnsi="Book Antiqua"/>
          <w:bCs/>
        </w:rPr>
        <w:t>ove puoi prendere coscienza di chi sei e della missione cui sei chiamato nel mondo</w:t>
      </w:r>
      <w:r>
        <w:rPr>
          <w:rFonts w:ascii="Book Antiqua" w:hAnsi="Book Antiqua"/>
          <w:bCs/>
        </w:rPr>
        <w:t xml:space="preserve"> – mentre sei uno dei tanti</w:t>
      </w:r>
      <w:r w:rsidRPr="003A5F26">
        <w:rPr>
          <w:rFonts w:ascii="Book Antiqua" w:hAnsi="Book Antiqua"/>
          <w:bCs/>
        </w:rPr>
        <w:t xml:space="preserve">. Un momento in cui ti è dato esperire Dio, la sua vicinanza. </w:t>
      </w:r>
      <w:r>
        <w:rPr>
          <w:rFonts w:ascii="Book Antiqua" w:hAnsi="Book Antiqua"/>
          <w:bCs/>
        </w:rPr>
        <w:t>E il cielo che si apre. In mezzo alla folla.</w:t>
      </w:r>
    </w:p>
    <w:p w:rsidR="00AD27DA" w:rsidRDefault="00E62A7F" w:rsidP="00E62A7F">
      <w:pPr>
        <w:spacing w:after="80"/>
        <w:jc w:val="both"/>
        <w:rPr>
          <w:rFonts w:ascii="Book Antiqua" w:hAnsi="Book Antiqua"/>
          <w:bCs/>
          <w:caps/>
        </w:rPr>
      </w:pPr>
      <w:r w:rsidRPr="003A5F26">
        <w:rPr>
          <w:rFonts w:ascii="Book Antiqua" w:hAnsi="Book Antiqua"/>
          <w:bCs/>
        </w:rPr>
        <w:t>Un momento</w:t>
      </w:r>
      <w:r>
        <w:rPr>
          <w:rFonts w:ascii="Book Antiqua" w:hAnsi="Book Antiqua"/>
          <w:bCs/>
        </w:rPr>
        <w:t xml:space="preserve"> </w:t>
      </w:r>
      <w:r w:rsidRPr="003A5F26">
        <w:rPr>
          <w:rFonts w:ascii="Book Antiqua" w:hAnsi="Book Antiqua"/>
          <w:bCs/>
        </w:rPr>
        <w:t xml:space="preserve">di </w:t>
      </w:r>
      <w:r>
        <w:rPr>
          <w:rFonts w:ascii="Book Antiqua" w:hAnsi="Book Antiqua"/>
          <w:bCs/>
        </w:rPr>
        <w:t>radicale coscienza interiore</w:t>
      </w:r>
      <w:r w:rsidRPr="003A5F26">
        <w:rPr>
          <w:rFonts w:ascii="Book Antiqua" w:hAnsi="Book Antiqua"/>
          <w:bCs/>
        </w:rPr>
        <w:t xml:space="preserve">. Che è sorgivo. Il Battesimo di Gesù al Giordano nella redazione di Luca sottolinea </w:t>
      </w:r>
      <w:r>
        <w:rPr>
          <w:rFonts w:ascii="Book Antiqua" w:hAnsi="Book Antiqua"/>
          <w:bCs/>
        </w:rPr>
        <w:t>questo</w:t>
      </w:r>
      <w:r w:rsidRPr="003A5F26">
        <w:rPr>
          <w:rFonts w:ascii="Book Antiqua" w:hAnsi="Book Antiqua"/>
          <w:bCs/>
        </w:rPr>
        <w:t xml:space="preserve"> particolare</w:t>
      </w:r>
      <w:r>
        <w:rPr>
          <w:rFonts w:ascii="Book Antiqua" w:hAnsi="Book Antiqua"/>
          <w:bCs/>
        </w:rPr>
        <w:t xml:space="preserve">: </w:t>
      </w:r>
      <w:r w:rsidR="008C3F6F">
        <w:rPr>
          <w:rFonts w:ascii="Book Antiqua" w:hAnsi="Book Antiqua"/>
          <w:bCs/>
        </w:rPr>
        <w:t xml:space="preserve">la Voce del Padre </w:t>
      </w:r>
      <w:r>
        <w:rPr>
          <w:rFonts w:ascii="Book Antiqua" w:hAnsi="Book Antiqua"/>
          <w:bCs/>
        </w:rPr>
        <w:t xml:space="preserve">è un vissuto interiore di Gesù in </w:t>
      </w:r>
      <w:r>
        <w:rPr>
          <w:rFonts w:ascii="Book Antiqua" w:hAnsi="Book Antiqua"/>
          <w:bCs/>
        </w:rPr>
        <w:lastRenderedPageBreak/>
        <w:t>preghiera</w:t>
      </w:r>
      <w:r w:rsidRPr="003A5F26">
        <w:rPr>
          <w:rFonts w:ascii="Book Antiqua" w:hAnsi="Book Antiqua"/>
          <w:bCs/>
        </w:rPr>
        <w:t xml:space="preserve">. Che non è </w:t>
      </w:r>
      <w:r>
        <w:rPr>
          <w:rFonts w:ascii="Book Antiqua" w:hAnsi="Book Antiqua"/>
          <w:bCs/>
        </w:rPr>
        <w:t xml:space="preserve">affatto </w:t>
      </w:r>
      <w:r w:rsidRPr="003A5F26">
        <w:rPr>
          <w:rFonts w:ascii="Book Antiqua" w:hAnsi="Book Antiqua"/>
          <w:bCs/>
        </w:rPr>
        <w:t>isolamento</w:t>
      </w:r>
      <w:r w:rsidR="00CF26E4">
        <w:rPr>
          <w:rFonts w:ascii="Book Antiqua" w:hAnsi="Book Antiqua"/>
          <w:bCs/>
        </w:rPr>
        <w:t>. Ma è che l</w:t>
      </w:r>
      <w:r>
        <w:rPr>
          <w:rFonts w:ascii="Book Antiqua" w:hAnsi="Book Antiqua"/>
          <w:bCs/>
        </w:rPr>
        <w:t>’immersione nello Spirito s’</w:t>
      </w:r>
      <w:r w:rsidRPr="003A5F26">
        <w:rPr>
          <w:rFonts w:ascii="Book Antiqua" w:hAnsi="Book Antiqua"/>
          <w:bCs/>
        </w:rPr>
        <w:t>accompagna, indissolubil</w:t>
      </w:r>
      <w:r>
        <w:rPr>
          <w:rFonts w:ascii="Book Antiqua" w:hAnsi="Book Antiqua"/>
          <w:bCs/>
        </w:rPr>
        <w:t>mente, secondo il racconto del V</w:t>
      </w:r>
      <w:r w:rsidRPr="003A5F26">
        <w:rPr>
          <w:rFonts w:ascii="Book Antiqua" w:hAnsi="Book Antiqua"/>
          <w:bCs/>
        </w:rPr>
        <w:t>angelo, all’immersione nell’uman</w:t>
      </w:r>
      <w:r>
        <w:rPr>
          <w:rFonts w:ascii="Book Antiqua" w:hAnsi="Book Antiqua"/>
          <w:bCs/>
        </w:rPr>
        <w:t>o</w:t>
      </w:r>
      <w:r w:rsidRPr="003A5F26">
        <w:rPr>
          <w:rFonts w:ascii="Book Antiqua" w:hAnsi="Book Antiqua"/>
          <w:bCs/>
        </w:rPr>
        <w:t>.</w:t>
      </w:r>
      <w:r w:rsidRPr="00B515FB">
        <w:rPr>
          <w:rFonts w:ascii="Book Antiqua" w:hAnsi="Book Antiqua"/>
          <w:bCs/>
          <w:caps/>
        </w:rPr>
        <w:t xml:space="preserve"> </w:t>
      </w:r>
    </w:p>
    <w:p w:rsidR="00E62A7F" w:rsidRDefault="00E62A7F" w:rsidP="00E62A7F">
      <w:pPr>
        <w:spacing w:after="80"/>
        <w:jc w:val="both"/>
        <w:rPr>
          <w:rFonts w:ascii="Book Antiqua" w:hAnsi="Book Antiqua"/>
        </w:rPr>
      </w:pPr>
      <w:r w:rsidRPr="003A5F26">
        <w:rPr>
          <w:rFonts w:ascii="Book Antiqua" w:hAnsi="Book Antiqua"/>
          <w:bCs/>
        </w:rPr>
        <w:t xml:space="preserve">Gesù immerso con tutti, nella fila con tutti i peccatori: </w:t>
      </w:r>
      <w:r>
        <w:rPr>
          <w:rFonts w:ascii="Book Antiqua" w:hAnsi="Book Antiqua"/>
          <w:bCs/>
        </w:rPr>
        <w:t xml:space="preserve">uno come chiunque; </w:t>
      </w:r>
      <w:r w:rsidRPr="003A5F26">
        <w:rPr>
          <w:rFonts w:ascii="Book Antiqua" w:hAnsi="Book Antiqua"/>
          <w:bCs/>
        </w:rPr>
        <w:t xml:space="preserve">nessuna separatezza, nessuna distanza. </w:t>
      </w:r>
      <w:r w:rsidRPr="00BD1A52">
        <w:rPr>
          <w:rFonts w:ascii="Book Antiqua" w:hAnsi="Book Antiqua"/>
          <w:bCs/>
          <w:caps/>
        </w:rPr>
        <w:t>è</w:t>
      </w:r>
      <w:r>
        <w:rPr>
          <w:rFonts w:ascii="Book Antiqua" w:hAnsi="Book Antiqua"/>
          <w:bCs/>
          <w:caps/>
        </w:rPr>
        <w:t xml:space="preserve">, </w:t>
      </w:r>
      <w:r w:rsidRPr="00E949E4">
        <w:rPr>
          <w:rFonts w:ascii="Book Antiqua" w:hAnsi="Book Antiqua"/>
          <w:bCs/>
        </w:rPr>
        <w:t>questo battesimo</w:t>
      </w:r>
      <w:r>
        <w:rPr>
          <w:rFonts w:ascii="Book Antiqua" w:hAnsi="Book Antiqua"/>
          <w:bCs/>
          <w:caps/>
        </w:rPr>
        <w:t>,</w:t>
      </w:r>
      <w:r w:rsidRPr="003A5F26">
        <w:rPr>
          <w:rFonts w:ascii="Book Antiqua" w:hAnsi="Book Antiqua"/>
          <w:bCs/>
        </w:rPr>
        <w:t xml:space="preserve"> il sacramento contro la distanza, contro l’indifferenza, contro la lontananza</w:t>
      </w:r>
      <w:r>
        <w:rPr>
          <w:rFonts w:ascii="Book Antiqua" w:hAnsi="Book Antiqua"/>
          <w:bCs/>
        </w:rPr>
        <w:t>. Contro la segregazione dei puri.</w:t>
      </w:r>
    </w:p>
    <w:p w:rsidR="00E62A7F" w:rsidRDefault="00E62A7F" w:rsidP="00E62A7F">
      <w:pPr>
        <w:spacing w:after="80"/>
        <w:jc w:val="both"/>
        <w:rPr>
          <w:rFonts w:ascii="Book Antiqua" w:hAnsi="Book Antiqua"/>
        </w:rPr>
      </w:pPr>
      <w:r w:rsidRPr="003A5F26">
        <w:rPr>
          <w:rFonts w:ascii="Book Antiqua" w:hAnsi="Book Antiqua"/>
        </w:rPr>
        <w:t xml:space="preserve">Gesù, viene detto “figlio amato” proprio mentre è immerso </w:t>
      </w:r>
      <w:r>
        <w:rPr>
          <w:rFonts w:ascii="Book Antiqua" w:hAnsi="Book Antiqua"/>
        </w:rPr>
        <w:t>come tutti gli altri</w:t>
      </w:r>
      <w:r w:rsidR="00CF26E4">
        <w:rPr>
          <w:rFonts w:ascii="Book Antiqua" w:hAnsi="Book Antiqua"/>
        </w:rPr>
        <w:t xml:space="preserve"> “qualunque”</w:t>
      </w:r>
      <w:r>
        <w:rPr>
          <w:rFonts w:ascii="Book Antiqua" w:hAnsi="Book Antiqua"/>
        </w:rPr>
        <w:t xml:space="preserve">, questi poveracci marginali; </w:t>
      </w:r>
      <w:r w:rsidRPr="003A5F26">
        <w:rPr>
          <w:rFonts w:ascii="Book Antiqua" w:hAnsi="Book Antiqua"/>
        </w:rPr>
        <w:t>con tutti</w:t>
      </w:r>
      <w:r>
        <w:rPr>
          <w:rFonts w:ascii="Book Antiqua" w:hAnsi="Book Antiqua"/>
        </w:rPr>
        <w:t>, e per tutti,</w:t>
      </w:r>
      <w:r w:rsidRPr="003A5F26">
        <w:rPr>
          <w:rFonts w:ascii="Book Antiqua" w:hAnsi="Book Antiqua"/>
        </w:rPr>
        <w:t xml:space="preserve"> nelle acque</w:t>
      </w:r>
      <w:r>
        <w:rPr>
          <w:rFonts w:ascii="Book Antiqua" w:hAnsi="Book Antiqua"/>
        </w:rPr>
        <w:t xml:space="preserve">. </w:t>
      </w:r>
      <w:r w:rsidRPr="003A5F26">
        <w:rPr>
          <w:rFonts w:ascii="Book Antiqua" w:hAnsi="Book Antiqua"/>
        </w:rPr>
        <w:t xml:space="preserve">Gesù non ha selezionato, non si è immerso nelle acque con i giusti. </w:t>
      </w:r>
      <w:r>
        <w:rPr>
          <w:rFonts w:ascii="Book Antiqua" w:hAnsi="Book Antiqua"/>
        </w:rPr>
        <w:t>Si</w:t>
      </w:r>
      <w:r w:rsidRPr="003A5F26">
        <w:rPr>
          <w:rFonts w:ascii="Book Antiqua" w:hAnsi="Book Antiqua"/>
        </w:rPr>
        <w:t xml:space="preserve"> è imme</w:t>
      </w:r>
      <w:r>
        <w:rPr>
          <w:rFonts w:ascii="Book Antiqua" w:hAnsi="Book Antiqua"/>
        </w:rPr>
        <w:t>rso nelle acque con i peccatori.</w:t>
      </w:r>
      <w:r w:rsidRPr="003A5F26">
        <w:rPr>
          <w:rFonts w:ascii="Book Antiqua" w:hAnsi="Book Antiqua"/>
        </w:rPr>
        <w:t xml:space="preserve"> </w:t>
      </w:r>
      <w:r>
        <w:rPr>
          <w:rFonts w:ascii="Book Antiqua" w:hAnsi="Book Antiqua"/>
        </w:rPr>
        <w:t xml:space="preserve">A partire da qui, la fede nel Dio di Gesù è un’esperienza </w:t>
      </w:r>
      <w:proofErr w:type="spellStart"/>
      <w:r>
        <w:rPr>
          <w:rFonts w:ascii="Book Antiqua" w:hAnsi="Book Antiqua"/>
        </w:rPr>
        <w:t>immersiva</w:t>
      </w:r>
      <w:proofErr w:type="spellEnd"/>
      <w:r>
        <w:rPr>
          <w:rFonts w:ascii="Book Antiqua" w:hAnsi="Book Antiqua"/>
        </w:rPr>
        <w:t xml:space="preserve"> nell’umano più abissale.</w:t>
      </w:r>
      <w:r w:rsidR="00CF26E4">
        <w:rPr>
          <w:rFonts w:ascii="Book Antiqua" w:hAnsi="Book Antiqua"/>
        </w:rPr>
        <w:t xml:space="preserve"> Fratelli tutti.</w:t>
      </w:r>
    </w:p>
    <w:p w:rsidR="00E62A7F" w:rsidRDefault="00E62A7F" w:rsidP="00E62A7F">
      <w:pPr>
        <w:spacing w:after="80"/>
        <w:jc w:val="both"/>
        <w:rPr>
          <w:rFonts w:ascii="Book Antiqua" w:hAnsi="Book Antiqua"/>
        </w:rPr>
      </w:pPr>
      <w:r>
        <w:rPr>
          <w:rFonts w:ascii="Book Antiqua" w:hAnsi="Book Antiqua"/>
        </w:rPr>
        <w:t>E il Vangelo è l</w:t>
      </w:r>
      <w:r w:rsidRPr="003A5F26">
        <w:rPr>
          <w:rFonts w:ascii="Book Antiqua" w:hAnsi="Book Antiqua"/>
        </w:rPr>
        <w:t>a via aperta da Gesù, che inizia – a trent’anni</w:t>
      </w:r>
      <w:r>
        <w:rPr>
          <w:rFonts w:ascii="Book Antiqua" w:hAnsi="Book Antiqua"/>
        </w:rPr>
        <w:t xml:space="preserve">, figlio di </w:t>
      </w:r>
      <w:proofErr w:type="spellStart"/>
      <w:r>
        <w:rPr>
          <w:rFonts w:ascii="Book Antiqua" w:hAnsi="Book Antiqua"/>
        </w:rPr>
        <w:t>Adam</w:t>
      </w:r>
      <w:proofErr w:type="spellEnd"/>
      <w:r>
        <w:rPr>
          <w:rFonts w:ascii="Book Antiqua" w:hAnsi="Book Antiqua"/>
        </w:rPr>
        <w:t xml:space="preserve"> (</w:t>
      </w:r>
      <w:proofErr w:type="spellStart"/>
      <w:r>
        <w:rPr>
          <w:rFonts w:ascii="Book Antiqua" w:hAnsi="Book Antiqua"/>
        </w:rPr>
        <w:t>Lc</w:t>
      </w:r>
      <w:proofErr w:type="spellEnd"/>
      <w:r>
        <w:rPr>
          <w:rFonts w:ascii="Book Antiqua" w:hAnsi="Book Antiqua"/>
        </w:rPr>
        <w:t xml:space="preserve"> 3,38)</w:t>
      </w:r>
      <w:r w:rsidRPr="003A5F26">
        <w:rPr>
          <w:rFonts w:ascii="Book Antiqua" w:hAnsi="Book Antiqua"/>
        </w:rPr>
        <w:t xml:space="preserve"> – mettendosi in fila coi peccatori. Ultimo della fila. Colui nel quale ogni cosa è stata creata, s’immerge negli abissi</w:t>
      </w:r>
      <w:r>
        <w:rPr>
          <w:rFonts w:ascii="Book Antiqua" w:hAnsi="Book Antiqua"/>
        </w:rPr>
        <w:t xml:space="preserve"> più infernali</w:t>
      </w:r>
      <w:r w:rsidRPr="003A5F26">
        <w:rPr>
          <w:rFonts w:ascii="Book Antiqua" w:hAnsi="Book Antiqua"/>
        </w:rPr>
        <w:t>. Lui, innocente, non giudica nessuno dei peccatori con cui è mischiato, non dice parola: si mette in fila, ultimo, spinto da quell’irresistibile legame con P</w:t>
      </w:r>
      <w:r>
        <w:rPr>
          <w:rFonts w:ascii="Book Antiqua" w:hAnsi="Book Antiqua"/>
        </w:rPr>
        <w:t>adre - che lo mette in preghiera.</w:t>
      </w:r>
    </w:p>
    <w:p w:rsidR="00E62A7F" w:rsidRPr="003A5F26" w:rsidRDefault="00E62A7F" w:rsidP="00E62A7F">
      <w:pPr>
        <w:spacing w:after="80"/>
        <w:jc w:val="both"/>
        <w:rPr>
          <w:rFonts w:ascii="Book Antiqua" w:hAnsi="Book Antiqua"/>
        </w:rPr>
      </w:pPr>
      <w:r w:rsidRPr="003A5F26">
        <w:rPr>
          <w:rFonts w:ascii="Book Antiqua" w:hAnsi="Book Antiqua"/>
        </w:rPr>
        <w:t>Gesù rappresenta per noi</w:t>
      </w:r>
      <w:r>
        <w:rPr>
          <w:rFonts w:ascii="Book Antiqua" w:hAnsi="Book Antiqua"/>
        </w:rPr>
        <w:t xml:space="preserve"> - proprio oggi - </w:t>
      </w:r>
      <w:r w:rsidRPr="003A5F26">
        <w:rPr>
          <w:rFonts w:ascii="Book Antiqua" w:hAnsi="Book Antiqua"/>
        </w:rPr>
        <w:t xml:space="preserve">la </w:t>
      </w:r>
      <w:r>
        <w:rPr>
          <w:rFonts w:ascii="Book Antiqua" w:hAnsi="Book Antiqua"/>
        </w:rPr>
        <w:t>“</w:t>
      </w:r>
      <w:r w:rsidRPr="003A5F26">
        <w:rPr>
          <w:rFonts w:ascii="Book Antiqua" w:hAnsi="Book Antiqua"/>
        </w:rPr>
        <w:t>via altra</w:t>
      </w:r>
      <w:r>
        <w:rPr>
          <w:rFonts w:ascii="Book Antiqua" w:hAnsi="Book Antiqua"/>
        </w:rPr>
        <w:t>”</w:t>
      </w:r>
      <w:r w:rsidRPr="003A5F26">
        <w:rPr>
          <w:rFonts w:ascii="Book Antiqua" w:hAnsi="Book Antiqua"/>
        </w:rPr>
        <w:t xml:space="preserve">, nuova  e vivente, attraverso il proprio corpo. E ci fa vedere, e prendere distanza dalla via vecchia. </w:t>
      </w:r>
      <w:r w:rsidR="00CF26E4">
        <w:rPr>
          <w:rFonts w:ascii="Book Antiqua" w:hAnsi="Book Antiqua"/>
        </w:rPr>
        <w:t xml:space="preserve">Spiritualismi disincarnati. </w:t>
      </w:r>
      <w:r w:rsidRPr="003A5F26">
        <w:rPr>
          <w:rFonts w:ascii="Book Antiqua" w:hAnsi="Book Antiqua"/>
        </w:rPr>
        <w:t>La quotidianità, sotto la luce di Gesù che scende nelle acque ultimo della fila, coi peccatori, viene ridise</w:t>
      </w:r>
      <w:r>
        <w:rPr>
          <w:rFonts w:ascii="Book Antiqua" w:hAnsi="Book Antiqua"/>
        </w:rPr>
        <w:t xml:space="preserve">gnata nella sua topografia: </w:t>
      </w:r>
      <w:r w:rsidRPr="003A5F26">
        <w:rPr>
          <w:rFonts w:ascii="Book Antiqua" w:hAnsi="Book Antiqua"/>
        </w:rPr>
        <w:t>via “altra”.</w:t>
      </w:r>
    </w:p>
    <w:p w:rsidR="00E62A7F" w:rsidRPr="00AD27DA" w:rsidRDefault="00E62A7F" w:rsidP="00AD27DA">
      <w:pPr>
        <w:spacing w:after="80"/>
        <w:jc w:val="both"/>
        <w:rPr>
          <w:rFonts w:ascii="Book Antiqua" w:hAnsi="Book Antiqua"/>
          <w:bCs/>
        </w:rPr>
      </w:pPr>
      <w:r>
        <w:rPr>
          <w:rFonts w:ascii="Book Antiqua" w:hAnsi="Book Antiqua"/>
        </w:rPr>
        <w:t>Questo</w:t>
      </w:r>
      <w:r w:rsidRPr="003A5F26">
        <w:rPr>
          <w:rFonts w:ascii="Book Antiqua" w:hAnsi="Book Antiqua"/>
        </w:rPr>
        <w:t xml:space="preserve"> ci porta al cuore della chiamata</w:t>
      </w:r>
      <w:r>
        <w:rPr>
          <w:rFonts w:ascii="Book Antiqua" w:hAnsi="Book Antiqua"/>
        </w:rPr>
        <w:t xml:space="preserve"> monastica</w:t>
      </w:r>
      <w:r w:rsidR="00AD27DA">
        <w:rPr>
          <w:rFonts w:ascii="Book Antiqua" w:hAnsi="Book Antiqua"/>
        </w:rPr>
        <w:t xml:space="preserve">. </w:t>
      </w:r>
      <w:r w:rsidR="00AD27DA" w:rsidRPr="00B515FB">
        <w:rPr>
          <w:rFonts w:ascii="Book Antiqua" w:hAnsi="Book Antiqua"/>
          <w:bCs/>
          <w:caps/>
        </w:rPr>
        <w:t>è</w:t>
      </w:r>
      <w:r w:rsidR="00AD27DA">
        <w:rPr>
          <w:rFonts w:ascii="Book Antiqua" w:hAnsi="Book Antiqua"/>
          <w:bCs/>
        </w:rPr>
        <w:t xml:space="preserve"> anche – se ci pensiamo - il nucleo originario della vocazione monastica, radicalità della vocazione battesimale.</w:t>
      </w:r>
    </w:p>
    <w:p w:rsidR="00AD27DA" w:rsidRDefault="00AD27DA" w:rsidP="008A5569">
      <w:pPr>
        <w:spacing w:after="0"/>
        <w:jc w:val="both"/>
        <w:rPr>
          <w:rFonts w:ascii="Book Antiqua" w:hAnsi="Book Antiqua"/>
        </w:rPr>
      </w:pPr>
    </w:p>
    <w:p w:rsidR="008A5569" w:rsidRDefault="008A5569" w:rsidP="008A5569">
      <w:pPr>
        <w:spacing w:after="0"/>
        <w:jc w:val="both"/>
        <w:rPr>
          <w:rFonts w:ascii="Book Antiqua" w:hAnsi="Book Antiqua"/>
        </w:rPr>
      </w:pPr>
      <w:r>
        <w:rPr>
          <w:rFonts w:ascii="Book Antiqua" w:hAnsi="Book Antiqua"/>
        </w:rPr>
        <w:t>Ogni volta che ci poniamo come giudici e censori, è la via vecchia.</w:t>
      </w:r>
    </w:p>
    <w:p w:rsidR="008A5569" w:rsidRDefault="008A5569" w:rsidP="008A5569">
      <w:pPr>
        <w:spacing w:after="0"/>
        <w:jc w:val="both"/>
        <w:rPr>
          <w:rFonts w:ascii="Book Antiqua" w:hAnsi="Book Antiqua"/>
        </w:rPr>
      </w:pPr>
      <w:r>
        <w:rPr>
          <w:rFonts w:ascii="Book Antiqua" w:hAnsi="Book Antiqua"/>
        </w:rPr>
        <w:t xml:space="preserve">Ogni volta che ci auto esoneriamo </w:t>
      </w:r>
      <w:r w:rsidR="00AD27DA">
        <w:rPr>
          <w:rFonts w:ascii="Book Antiqua" w:hAnsi="Book Antiqua"/>
        </w:rPr>
        <w:t>ritene</w:t>
      </w:r>
      <w:r w:rsidR="009F3EED">
        <w:rPr>
          <w:rFonts w:ascii="Book Antiqua" w:hAnsi="Book Antiqua"/>
        </w:rPr>
        <w:t>n</w:t>
      </w:r>
      <w:r w:rsidR="00AD27DA">
        <w:rPr>
          <w:rFonts w:ascii="Book Antiqua" w:hAnsi="Book Antiqua"/>
        </w:rPr>
        <w:t>doci eso</w:t>
      </w:r>
      <w:r w:rsidR="009F3EED">
        <w:rPr>
          <w:rFonts w:ascii="Book Antiqua" w:hAnsi="Book Antiqua"/>
        </w:rPr>
        <w:t>ne</w:t>
      </w:r>
      <w:r w:rsidR="00AD27DA">
        <w:rPr>
          <w:rFonts w:ascii="Book Antiqua" w:hAnsi="Book Antiqua"/>
        </w:rPr>
        <w:t xml:space="preserve">rati </w:t>
      </w:r>
      <w:r>
        <w:rPr>
          <w:rFonts w:ascii="Book Antiqua" w:hAnsi="Book Antiqua"/>
        </w:rPr>
        <w:t xml:space="preserve">dalla conversione al </w:t>
      </w:r>
      <w:r w:rsidR="00AD27DA">
        <w:rPr>
          <w:rFonts w:ascii="Book Antiqua" w:hAnsi="Book Antiqua"/>
        </w:rPr>
        <w:t>V</w:t>
      </w:r>
      <w:r>
        <w:rPr>
          <w:rFonts w:ascii="Book Antiqua" w:hAnsi="Book Antiqua"/>
        </w:rPr>
        <w:t>angelo, è la via vecchia.</w:t>
      </w:r>
    </w:p>
    <w:p w:rsidR="008A5569" w:rsidRDefault="008A5569" w:rsidP="008A5569">
      <w:pPr>
        <w:spacing w:after="0"/>
        <w:jc w:val="both"/>
        <w:rPr>
          <w:rFonts w:ascii="Book Antiqua" w:hAnsi="Book Antiqua"/>
        </w:rPr>
      </w:pPr>
      <w:r>
        <w:rPr>
          <w:rFonts w:ascii="Book Antiqua" w:hAnsi="Book Antiqua"/>
        </w:rPr>
        <w:t>Ogni volta che stabiliamo un confronto in cui l’altro è perdente, o è classificato, o condannato, è la via vecchia.</w:t>
      </w:r>
    </w:p>
    <w:p w:rsidR="00E62A7F" w:rsidRDefault="00E62A7F" w:rsidP="008A5569">
      <w:pPr>
        <w:spacing w:after="0"/>
        <w:jc w:val="both"/>
        <w:rPr>
          <w:rFonts w:ascii="Book Antiqua" w:hAnsi="Book Antiqua"/>
        </w:rPr>
      </w:pPr>
    </w:p>
    <w:p w:rsidR="00E62A7F" w:rsidRDefault="00E62A7F" w:rsidP="00E62A7F">
      <w:pPr>
        <w:jc w:val="both"/>
        <w:rPr>
          <w:rFonts w:ascii="Book Antiqua" w:hAnsi="Book Antiqua"/>
        </w:rPr>
      </w:pPr>
      <w:r w:rsidRPr="005239BF">
        <w:rPr>
          <w:rFonts w:ascii="Book Antiqua" w:hAnsi="Book Antiqua"/>
        </w:rPr>
        <w:t>Abbiamo celebrato l'Epifania, e sappiamo che il Battesimo è parte integrante di questo mistero di rivelazione della Luce del Verbo incarnato. Il più paradossale.</w:t>
      </w:r>
    </w:p>
    <w:p w:rsidR="00E62A7F" w:rsidRDefault="00E62A7F" w:rsidP="00E62A7F">
      <w:pPr>
        <w:jc w:val="both"/>
        <w:rPr>
          <w:rFonts w:ascii="Book Antiqua" w:hAnsi="Book Antiqua"/>
        </w:rPr>
      </w:pPr>
      <w:r>
        <w:rPr>
          <w:rFonts w:ascii="Book Antiqua" w:hAnsi="Book Antiqua"/>
        </w:rPr>
        <w:t>Se è paradosso la manifestazione di Dio nel "bambino e sua madre"</w:t>
      </w:r>
      <w:r w:rsidR="00AD27DA">
        <w:rPr>
          <w:rFonts w:ascii="Book Antiqua" w:hAnsi="Book Antiqua"/>
        </w:rPr>
        <w:t xml:space="preserve"> (Mt 2,11)</w:t>
      </w:r>
      <w:r>
        <w:rPr>
          <w:rFonts w:ascii="Book Antiqua" w:hAnsi="Book Antiqua"/>
        </w:rPr>
        <w:t>. Se paradoss</w:t>
      </w:r>
      <w:r w:rsidR="00AD27DA">
        <w:rPr>
          <w:rFonts w:ascii="Book Antiqua" w:hAnsi="Book Antiqua"/>
        </w:rPr>
        <w:t>o</w:t>
      </w:r>
      <w:r>
        <w:rPr>
          <w:rFonts w:ascii="Book Antiqua" w:hAnsi="Book Antiqua"/>
        </w:rPr>
        <w:t xml:space="preserve"> è la manifestazione della gloria di Dio nel segno dell'acqua trasformata in vino buono alle nozze</w:t>
      </w:r>
      <w:r w:rsidR="00AD27DA">
        <w:rPr>
          <w:rFonts w:ascii="Book Antiqua" w:hAnsi="Book Antiqua"/>
        </w:rPr>
        <w:t xml:space="preserve"> (</w:t>
      </w:r>
      <w:proofErr w:type="spellStart"/>
      <w:r w:rsidR="00AD27DA">
        <w:rPr>
          <w:rFonts w:ascii="Book Antiqua" w:hAnsi="Book Antiqua"/>
        </w:rPr>
        <w:t>Gv</w:t>
      </w:r>
      <w:proofErr w:type="spellEnd"/>
      <w:r w:rsidR="00AD27DA">
        <w:rPr>
          <w:rFonts w:ascii="Book Antiqua" w:hAnsi="Book Antiqua"/>
        </w:rPr>
        <w:t xml:space="preserve"> 2,11)</w:t>
      </w:r>
      <w:r>
        <w:rPr>
          <w:rFonts w:ascii="Book Antiqua" w:hAnsi="Book Antiqua"/>
        </w:rPr>
        <w:t>.</w:t>
      </w:r>
      <w:r w:rsidR="00AD27DA">
        <w:rPr>
          <w:rFonts w:ascii="Book Antiqua" w:hAnsi="Book Antiqua"/>
        </w:rPr>
        <w:t xml:space="preserve"> </w:t>
      </w:r>
      <w:r>
        <w:rPr>
          <w:rFonts w:ascii="Book Antiqua" w:hAnsi="Book Antiqua"/>
        </w:rPr>
        <w:t>La manifestazione di Dio nell'uomo Gesù in fila al Giordano coi peccatori, è il colmo.</w:t>
      </w:r>
    </w:p>
    <w:p w:rsidR="00AD27DA" w:rsidRDefault="00AD27DA" w:rsidP="00AD27DA">
      <w:pPr>
        <w:jc w:val="center"/>
        <w:rPr>
          <w:rFonts w:ascii="Book Antiqua" w:hAnsi="Book Antiqua"/>
        </w:rPr>
      </w:pPr>
      <w:r>
        <w:rPr>
          <w:rFonts w:ascii="Book Antiqua" w:hAnsi="Book Antiqua"/>
        </w:rPr>
        <w:t>***</w:t>
      </w:r>
    </w:p>
    <w:p w:rsidR="00E62A7F" w:rsidRDefault="00E62A7F" w:rsidP="00E62A7F">
      <w:pPr>
        <w:jc w:val="both"/>
        <w:rPr>
          <w:rFonts w:ascii="Book Antiqua" w:hAnsi="Book Antiqua"/>
        </w:rPr>
      </w:pPr>
      <w:r>
        <w:rPr>
          <w:rFonts w:ascii="Book Antiqua" w:hAnsi="Book Antiqua"/>
        </w:rPr>
        <w:t>Nella luce di questa manifestazione vogliamo confrontarci sul tema delle metamorfosi che lo stesso monachesimo, in seno alla chiesa d'occidente  ed'Europa in particolare, è chiamato a attraversare.</w:t>
      </w:r>
    </w:p>
    <w:p w:rsidR="00E62A7F" w:rsidRDefault="00E62A7F" w:rsidP="00E62A7F">
      <w:pPr>
        <w:jc w:val="both"/>
        <w:rPr>
          <w:rFonts w:ascii="Book Antiqua" w:hAnsi="Book Antiqua"/>
        </w:rPr>
      </w:pPr>
      <w:r>
        <w:rPr>
          <w:rFonts w:ascii="Book Antiqua" w:hAnsi="Book Antiqua"/>
        </w:rPr>
        <w:t>Nel giro di poco tempo tante realtà che segnalavano la presenza monastica dovranno trasformarsi. Numeri, solennità, fervore di opere: scompariranno.</w:t>
      </w:r>
    </w:p>
    <w:p w:rsidR="00E62A7F" w:rsidRDefault="00E62A7F" w:rsidP="00E62A7F">
      <w:pPr>
        <w:jc w:val="both"/>
        <w:rPr>
          <w:rFonts w:ascii="Book Antiqua" w:hAnsi="Book Antiqua"/>
        </w:rPr>
      </w:pPr>
      <w:r>
        <w:rPr>
          <w:rFonts w:ascii="Book Antiqua" w:hAnsi="Book Antiqua"/>
        </w:rPr>
        <w:t>Ci domandiamo: in che cosa consiste l'essenziale della presenza monastica nella chiesa, e come prendersene cura, custodirla per trasmetterla?</w:t>
      </w:r>
    </w:p>
    <w:p w:rsidR="00E62A7F" w:rsidRDefault="00E62A7F" w:rsidP="00E62A7F">
      <w:pPr>
        <w:jc w:val="both"/>
        <w:rPr>
          <w:rFonts w:ascii="Book Antiqua" w:hAnsi="Book Antiqua"/>
        </w:rPr>
      </w:pPr>
      <w:r>
        <w:rPr>
          <w:rFonts w:ascii="Book Antiqua" w:hAnsi="Book Antiqua"/>
        </w:rPr>
        <w:lastRenderedPageBreak/>
        <w:t xml:space="preserve">Il Battesimo di Gesù è il nostro nucleo originale: </w:t>
      </w:r>
      <w:r w:rsidRPr="00AD27DA">
        <w:rPr>
          <w:rFonts w:ascii="Book Antiqua" w:hAnsi="Book Antiqua"/>
        </w:rPr>
        <w:t xml:space="preserve">ricordiamo </w:t>
      </w:r>
      <w:proofErr w:type="spellStart"/>
      <w:r w:rsidRPr="00AD27DA">
        <w:rPr>
          <w:rFonts w:ascii="Book Antiqua" w:hAnsi="Book Antiqua"/>
        </w:rPr>
        <w:t>Pacomio</w:t>
      </w:r>
      <w:proofErr w:type="spellEnd"/>
      <w:r w:rsidR="00AD27DA" w:rsidRPr="00AD27DA">
        <w:rPr>
          <w:rFonts w:ascii="Book Antiqua" w:hAnsi="Book Antiqua"/>
        </w:rPr>
        <w:t xml:space="preserve">: </w:t>
      </w:r>
      <w:r w:rsidRPr="00AD27DA">
        <w:rPr>
          <w:rFonts w:ascii="Book Antiqua" w:hAnsi="Book Antiqua"/>
        </w:rPr>
        <w:t xml:space="preserve">Venuta la sera, gli abitanti di quella città portarono in carcere pane e viveri e forzarono le reclute a mangiare, poiché le vedevano in preda ad un grande dolore. Quando il giovane </w:t>
      </w:r>
      <w:proofErr w:type="spellStart"/>
      <w:r w:rsidRPr="00AD27DA">
        <w:rPr>
          <w:rFonts w:ascii="Book Antiqua" w:hAnsi="Book Antiqua"/>
        </w:rPr>
        <w:t>Pacomio</w:t>
      </w:r>
      <w:proofErr w:type="spellEnd"/>
      <w:r w:rsidRPr="00AD27DA">
        <w:rPr>
          <w:rFonts w:ascii="Book Antiqua" w:hAnsi="Book Antiqua"/>
        </w:rPr>
        <w:t xml:space="preserve"> li ebbe</w:t>
      </w:r>
      <w:r w:rsidRPr="00322CA3">
        <w:rPr>
          <w:rFonts w:ascii="Book Antiqua" w:hAnsi="Book Antiqua"/>
        </w:rPr>
        <w:t xml:space="preserve"> visti, si rivolse ai suoi compagni: «Come mai questi uomini ci trattano così umanamente, visto che non ci conoscono neppure?». Gli risposero «Sono dei cristiani, e ci trattano così amabilmente a causa del Dio del cielo». Egli allora si ritirò in disparte e passò la notte a pregare Dio dicendo: «Signor mio Gesù Cristo, Dio di tutti i santi, possa la tua bontà raggiungermi presto; salvami da questa tribolazione ed io, da parte mia, servirò il genere umano per tutti i giorni della mia vita». (...) Trascorso qualche giorno, fu condotto in chiesa e battezzato</w:t>
      </w:r>
      <w:r>
        <w:rPr>
          <w:rFonts w:ascii="Book Antiqua" w:hAnsi="Book Antiqua"/>
        </w:rPr>
        <w:t xml:space="preserve"> (...)</w:t>
      </w:r>
      <w:r w:rsidRPr="00322CA3">
        <w:rPr>
          <w:rFonts w:ascii="Book Antiqua" w:hAnsi="Book Antiqua"/>
        </w:rPr>
        <w:t xml:space="preserve">. La notte in cui fu battezzato, ebbe una visione: la rugiada dal cielo scendeva sulla sua testa, poi si condensava e diveniva un favo di miele nella sua destra. Mentre la osservava, essa cadde al suolo e si sparse sulla superficie di tutta la terra. Se ne stava ancora tutto stupefatto, quando gli venne una voce dal cielo: «Comprendi tutto questo, </w:t>
      </w:r>
      <w:proofErr w:type="spellStart"/>
      <w:r w:rsidRPr="00322CA3">
        <w:rPr>
          <w:rFonts w:ascii="Book Antiqua" w:hAnsi="Book Antiqua"/>
        </w:rPr>
        <w:t>Pacomio</w:t>
      </w:r>
      <w:proofErr w:type="spellEnd"/>
      <w:r w:rsidRPr="00322CA3">
        <w:rPr>
          <w:rFonts w:ascii="Book Antiqua" w:hAnsi="Book Antiqua"/>
        </w:rPr>
        <w:t>, perché si realizzerà per te entro poco tempo». In quel luogo, egli progrediva in carità verso tutti e incoraggiava chiunque venisse a lui".</w:t>
      </w:r>
    </w:p>
    <w:p w:rsidR="00E62A7F" w:rsidRPr="00322CA3" w:rsidRDefault="00E62A7F" w:rsidP="00E62A7F">
      <w:pPr>
        <w:jc w:val="both"/>
        <w:rPr>
          <w:rFonts w:ascii="Book Antiqua" w:hAnsi="Book Antiqua"/>
        </w:rPr>
      </w:pPr>
      <w:r w:rsidRPr="00322CA3">
        <w:rPr>
          <w:rFonts w:ascii="Book Antiqua" w:hAnsi="Book Antiqua"/>
        </w:rPr>
        <w:t>Ricordiamo Basilio.</w:t>
      </w:r>
    </w:p>
    <w:p w:rsidR="00E62A7F" w:rsidRPr="00A07CA8" w:rsidRDefault="00E62A7F" w:rsidP="00E62A7F">
      <w:pPr>
        <w:rPr>
          <w:rFonts w:ascii="Book Antiqua" w:hAnsi="Book Antiqua"/>
        </w:rPr>
      </w:pPr>
      <w:r w:rsidRPr="00322CA3">
        <w:rPr>
          <w:rFonts w:ascii="Book Antiqua" w:hAnsi="Book Antiqua"/>
        </w:rPr>
        <w:t>"Qual è la ragione, o forza del battesimo? Che il battezzato sia mutato quanto a mente, a parole e ad opera</w:t>
      </w:r>
      <w:r w:rsidRPr="00A07CA8">
        <w:rPr>
          <w:rFonts w:ascii="Book Antiqua" w:hAnsi="Book Antiqua"/>
        </w:rPr>
        <w:t xml:space="preserve"> e, grazie alla energia infusagli arrivi ad essere ciò che è Colui dal quale è nato</w:t>
      </w:r>
      <w:r>
        <w:rPr>
          <w:rFonts w:ascii="Book Antiqua" w:hAnsi="Book Antiqua"/>
        </w:rPr>
        <w:t>"(R.M., 20).</w:t>
      </w:r>
      <w:r w:rsidRPr="00A07CA8">
        <w:rPr>
          <w:rFonts w:ascii="Book Antiqua" w:hAnsi="Book Antiqua"/>
        </w:rPr>
        <w:t>.</w:t>
      </w:r>
    </w:p>
    <w:p w:rsidR="00E62A7F" w:rsidRDefault="00E62A7F" w:rsidP="00E62A7F">
      <w:pPr>
        <w:jc w:val="both"/>
        <w:rPr>
          <w:rFonts w:ascii="Book Antiqua" w:hAnsi="Book Antiqua"/>
        </w:rPr>
      </w:pPr>
      <w:r>
        <w:rPr>
          <w:rFonts w:ascii="Book Antiqua" w:hAnsi="Book Antiqua"/>
        </w:rPr>
        <w:t>Ricordiamo il Prologo alla Regola dei monasteri</w:t>
      </w:r>
      <w:r w:rsidR="00AD27DA">
        <w:rPr>
          <w:rFonts w:ascii="Book Antiqua" w:hAnsi="Book Antiqua"/>
        </w:rPr>
        <w:t>, e le sue risonanze battesimali</w:t>
      </w:r>
      <w:r>
        <w:rPr>
          <w:rFonts w:ascii="Book Antiqua" w:hAnsi="Book Antiqua"/>
        </w:rPr>
        <w:t>.</w:t>
      </w:r>
    </w:p>
    <w:p w:rsidR="00E62A7F" w:rsidRDefault="00E62A7F" w:rsidP="00E62A7F">
      <w:pPr>
        <w:jc w:val="both"/>
        <w:rPr>
          <w:rFonts w:ascii="Book Antiqua" w:hAnsi="Book Antiqua"/>
        </w:rPr>
      </w:pPr>
      <w:r>
        <w:rPr>
          <w:rFonts w:ascii="Book Antiqua" w:hAnsi="Book Antiqua"/>
        </w:rPr>
        <w:t>Dunque questo confronto - il battesimo come luce per comprendere la via oggi per il monachesimo nella chiesa - è in perfetta sintonia col mistero che ci prepariamo a celebrare.</w:t>
      </w:r>
    </w:p>
    <w:p w:rsidR="00E62A7F" w:rsidRDefault="00E62A7F" w:rsidP="00E62A7F">
      <w:pPr>
        <w:jc w:val="both"/>
        <w:rPr>
          <w:rFonts w:ascii="Book Antiqua" w:hAnsi="Book Antiqua"/>
        </w:rPr>
      </w:pPr>
      <w:r>
        <w:rPr>
          <w:rFonts w:ascii="Book Antiqua" w:hAnsi="Book Antiqua"/>
        </w:rPr>
        <w:t xml:space="preserve">In ciascuna monaca, e nella comunità monastica, l'energia di grazia del Battesimo opera verso l'unificazione del cuore  e delle differenze. Su vie sempre nuove. </w:t>
      </w:r>
      <w:proofErr w:type="spellStart"/>
      <w:r>
        <w:rPr>
          <w:rFonts w:ascii="Book Antiqua" w:hAnsi="Book Antiqua"/>
        </w:rPr>
        <w:t>Improgrammabili</w:t>
      </w:r>
      <w:proofErr w:type="spellEnd"/>
      <w:r>
        <w:rPr>
          <w:rFonts w:ascii="Book Antiqua" w:hAnsi="Book Antiqua"/>
        </w:rPr>
        <w:t>. È il mistero della storia umana</w:t>
      </w:r>
    </w:p>
    <w:p w:rsidR="00E62A7F" w:rsidRDefault="00E62A7F" w:rsidP="00E62A7F">
      <w:pPr>
        <w:jc w:val="both"/>
        <w:rPr>
          <w:rFonts w:ascii="Book Antiqua" w:hAnsi="Book Antiqua"/>
        </w:rPr>
      </w:pPr>
      <w:r>
        <w:rPr>
          <w:rFonts w:ascii="Book Antiqua" w:hAnsi="Book Antiqua"/>
        </w:rPr>
        <w:t xml:space="preserve">Come dice una poesia di </w:t>
      </w:r>
      <w:r w:rsidR="00AD27DA" w:rsidRPr="00AD27DA">
        <w:rPr>
          <w:rFonts w:ascii="Book Antiqua" w:hAnsi="Book Antiqua" w:cs="Arial"/>
          <w:bCs/>
          <w:color w:val="202122"/>
          <w:shd w:val="clear" w:color="auto" w:fill="FFFFFF"/>
        </w:rPr>
        <w:t xml:space="preserve">Friedrich </w:t>
      </w:r>
      <w:proofErr w:type="spellStart"/>
      <w:r w:rsidR="00AD27DA" w:rsidRPr="00AD27DA">
        <w:rPr>
          <w:rFonts w:ascii="Book Antiqua" w:hAnsi="Book Antiqua" w:cs="Arial"/>
          <w:bCs/>
          <w:color w:val="202122"/>
          <w:shd w:val="clear" w:color="auto" w:fill="FFFFFF"/>
        </w:rPr>
        <w:t>Hölderlin</w:t>
      </w:r>
      <w:proofErr w:type="spellEnd"/>
      <w:r>
        <w:rPr>
          <w:rFonts w:ascii="Book Antiqua" w:hAnsi="Book Antiqua"/>
        </w:rPr>
        <w:t>:</w:t>
      </w:r>
    </w:p>
    <w:p w:rsidR="00E62A7F" w:rsidRDefault="00E62A7F" w:rsidP="00E62A7F">
      <w:pPr>
        <w:rPr>
          <w:rFonts w:ascii="Book Antiqua" w:hAnsi="Book Antiqua"/>
        </w:rPr>
      </w:pPr>
      <w:r>
        <w:rPr>
          <w:rFonts w:ascii="Book Antiqua" w:hAnsi="Book Antiqua"/>
        </w:rPr>
        <w:t xml:space="preserve">"... </w:t>
      </w:r>
      <w:r w:rsidRPr="000E04CF">
        <w:rPr>
          <w:rFonts w:ascii="Book Antiqua" w:hAnsi="Book Antiqua"/>
        </w:rPr>
        <w:t>L'uomo è la sua poesia,</w:t>
      </w:r>
      <w:r w:rsidRPr="000E04CF">
        <w:rPr>
          <w:rFonts w:ascii="Book Antiqua" w:hAnsi="Book Antiqua"/>
        </w:rPr>
        <w:br/>
        <w:t>ma è una poesia già cominciata</w:t>
      </w:r>
      <w:r>
        <w:rPr>
          <w:rFonts w:ascii="Book Antiqua" w:hAnsi="Book Antiqua"/>
        </w:rPr>
        <w:t xml:space="preserve"> (</w:t>
      </w:r>
      <w:r>
        <w:rPr>
          <w:rFonts w:ascii="Book Antiqua" w:hAnsi="Book Antiqua"/>
          <w:i/>
        </w:rPr>
        <w:t>io interpreto così</w:t>
      </w:r>
      <w:r w:rsidR="00AD27DA">
        <w:rPr>
          <w:rFonts w:ascii="Book Antiqua" w:hAnsi="Book Antiqua"/>
          <w:i/>
        </w:rPr>
        <w:t>:</w:t>
      </w:r>
      <w:r>
        <w:rPr>
          <w:rFonts w:ascii="Book Antiqua" w:hAnsi="Book Antiqua"/>
          <w:i/>
        </w:rPr>
        <w:t xml:space="preserve"> in riferimento all'inizio come il battesimo)</w:t>
      </w:r>
      <w:r>
        <w:rPr>
          <w:rFonts w:ascii="Book Antiqua" w:hAnsi="Book Antiqua"/>
        </w:rPr>
        <w:t>.</w:t>
      </w:r>
      <w:r w:rsidRPr="000E04CF">
        <w:rPr>
          <w:rFonts w:ascii="Book Antiqua" w:hAnsi="Book Antiqua"/>
        </w:rPr>
        <w:br/>
        <w:t>Pensare è limitarsi ad un solo pensiero</w:t>
      </w:r>
      <w:r>
        <w:rPr>
          <w:rFonts w:ascii="Book Antiqua" w:hAnsi="Book Antiqua"/>
        </w:rPr>
        <w:t xml:space="preserve"> (</w:t>
      </w:r>
      <w:r>
        <w:rPr>
          <w:rFonts w:ascii="Book Antiqua" w:hAnsi="Book Antiqua"/>
          <w:i/>
        </w:rPr>
        <w:t>che in una</w:t>
      </w:r>
      <w:r w:rsidR="00AD27DA">
        <w:rPr>
          <w:rFonts w:ascii="Book Antiqua" w:hAnsi="Book Antiqua"/>
          <w:i/>
        </w:rPr>
        <w:t xml:space="preserve"> prospettiva monastica è: </w:t>
      </w:r>
      <w:r>
        <w:rPr>
          <w:rFonts w:ascii="Book Antiqua" w:hAnsi="Book Antiqua"/>
          <w:i/>
        </w:rPr>
        <w:t>l'unificazione del cuore)</w:t>
      </w:r>
      <w:r w:rsidRPr="000E04CF">
        <w:rPr>
          <w:rFonts w:ascii="Book Antiqua" w:hAnsi="Book Antiqua"/>
        </w:rPr>
        <w:br/>
        <w:t>che un giorno si arresterà nel cielo del mondo</w:t>
      </w:r>
      <w:r w:rsidRPr="000E04CF">
        <w:rPr>
          <w:rFonts w:ascii="Book Antiqua" w:hAnsi="Book Antiqua"/>
        </w:rPr>
        <w:br/>
        <w:t>come una stella</w:t>
      </w:r>
      <w:r>
        <w:rPr>
          <w:rFonts w:ascii="Book Antiqua" w:hAnsi="Book Antiqua"/>
        </w:rPr>
        <w:t>” (</w:t>
      </w:r>
      <w:r w:rsidRPr="00BB1295">
        <w:rPr>
          <w:rFonts w:ascii="Book Antiqua" w:hAnsi="Book Antiqua"/>
          <w:i/>
        </w:rPr>
        <w:t xml:space="preserve">il riferimento </w:t>
      </w:r>
      <w:r>
        <w:rPr>
          <w:rFonts w:ascii="Book Antiqua" w:hAnsi="Book Antiqua"/>
          <w:i/>
        </w:rPr>
        <w:t xml:space="preserve">che io colgo </w:t>
      </w:r>
      <w:r w:rsidRPr="00BB1295">
        <w:rPr>
          <w:rFonts w:ascii="Book Antiqua" w:hAnsi="Book Antiqua"/>
          <w:i/>
        </w:rPr>
        <w:t>è alla ricerca dei magi</w:t>
      </w:r>
      <w:r>
        <w:rPr>
          <w:rFonts w:ascii="Book Antiqua" w:hAnsi="Book Antiqua"/>
          <w:i/>
        </w:rPr>
        <w:t xml:space="preserve">, e </w:t>
      </w:r>
      <w:r w:rsidR="00AD27DA">
        <w:rPr>
          <w:rFonts w:ascii="Book Antiqua" w:hAnsi="Book Antiqua"/>
          <w:i/>
        </w:rPr>
        <w:t xml:space="preserve">analogamente </w:t>
      </w:r>
      <w:r>
        <w:rPr>
          <w:rFonts w:ascii="Book Antiqua" w:hAnsi="Book Antiqua"/>
          <w:i/>
        </w:rPr>
        <w:t>dei monaci</w:t>
      </w:r>
      <w:r>
        <w:rPr>
          <w:rFonts w:ascii="Book Antiqua" w:hAnsi="Book Antiqua"/>
        </w:rPr>
        <w:t>)</w:t>
      </w:r>
      <w:r w:rsidRPr="000E04CF">
        <w:rPr>
          <w:rFonts w:ascii="Book Antiqua" w:hAnsi="Book Antiqua"/>
        </w:rPr>
        <w:t>"</w:t>
      </w:r>
      <w:r>
        <w:rPr>
          <w:rFonts w:ascii="Book Antiqua" w:hAnsi="Book Antiqua"/>
        </w:rPr>
        <w:t>.</w:t>
      </w:r>
    </w:p>
    <w:p w:rsidR="00E62A7F" w:rsidRDefault="00E62A7F" w:rsidP="00E62A7F">
      <w:pPr>
        <w:jc w:val="both"/>
        <w:rPr>
          <w:rFonts w:ascii="Book Antiqua" w:hAnsi="Book Antiqua"/>
        </w:rPr>
      </w:pPr>
      <w:r>
        <w:rPr>
          <w:rFonts w:ascii="Book Antiqua" w:hAnsi="Book Antiqua"/>
        </w:rPr>
        <w:t>Il pensiero meditativo, che è l'anima della lectio divina, conduce tutte noi a dare forma al pensiero unificato da cui nascerà il monachesimo, ancora informe nella forma che dovrà assumere in un'epoca di radicali cambiamenti. Poiché siamo precedute dal battesimo di Gesù. Ciascuna, e insieme, si tratta di metter a fuoco la stella, la piccola luce che si rivela gratuitamente e unifica il pensiero meditante e la vita. Per un nuovo monachesimo.</w:t>
      </w:r>
    </w:p>
    <w:p w:rsidR="008A5569" w:rsidRDefault="008A5569" w:rsidP="008A5569">
      <w:pPr>
        <w:spacing w:after="0"/>
        <w:jc w:val="both"/>
        <w:rPr>
          <w:rFonts w:ascii="Book Antiqua" w:hAnsi="Book Antiqua"/>
        </w:rPr>
      </w:pPr>
    </w:p>
    <w:p w:rsidR="008A5569" w:rsidRDefault="008A5569" w:rsidP="008A5569">
      <w:pPr>
        <w:spacing w:after="0"/>
        <w:jc w:val="both"/>
        <w:rPr>
          <w:rFonts w:ascii="Book Antiqua" w:hAnsi="Book Antiqua"/>
        </w:rPr>
      </w:pPr>
      <w:r>
        <w:rPr>
          <w:rFonts w:ascii="Book Antiqua" w:hAnsi="Book Antiqua"/>
        </w:rPr>
        <w:t>Ciò che più oggi ci manca, a me pare, è l’umiltà. Non si impara automaticamente la via “altra”. Non basta il sogno. Non bastano gli anni, i decenni di vita in monastero. È necessario aver visto Gesù. “Videro il bambino”, gli offrirono doni e tornarono per altra via.</w:t>
      </w:r>
    </w:p>
    <w:p w:rsidR="00AD27DA" w:rsidRDefault="00AD27DA" w:rsidP="008A5569">
      <w:pPr>
        <w:spacing w:after="0"/>
        <w:jc w:val="both"/>
        <w:rPr>
          <w:rFonts w:ascii="Book Antiqua" w:hAnsi="Book Antiqua"/>
        </w:rPr>
      </w:pPr>
    </w:p>
    <w:p w:rsidR="008A5569" w:rsidRPr="006920BE" w:rsidRDefault="008A5569" w:rsidP="008A5569">
      <w:pPr>
        <w:jc w:val="both"/>
        <w:rPr>
          <w:rFonts w:ascii="Book Antiqua" w:hAnsi="Book Antiqua"/>
        </w:rPr>
      </w:pPr>
      <w:r>
        <w:rPr>
          <w:rFonts w:ascii="Book Antiqua" w:hAnsi="Book Antiqua"/>
        </w:rPr>
        <w:lastRenderedPageBreak/>
        <w:t xml:space="preserve">“Lui deve crescere, io diminuire”: questa voce dell’Amico, nel vangelo </w:t>
      </w:r>
      <w:r w:rsidR="00AD27DA">
        <w:rPr>
          <w:rFonts w:ascii="Book Antiqua" w:hAnsi="Book Antiqua"/>
        </w:rPr>
        <w:t xml:space="preserve">di </w:t>
      </w:r>
      <w:proofErr w:type="spellStart"/>
      <w:r w:rsidR="00AD27DA">
        <w:rPr>
          <w:rFonts w:ascii="Book Antiqua" w:hAnsi="Book Antiqua"/>
        </w:rPr>
        <w:t>Gv</w:t>
      </w:r>
      <w:proofErr w:type="spellEnd"/>
      <w:r w:rsidR="00AD27DA">
        <w:rPr>
          <w:rFonts w:ascii="Book Antiqua" w:hAnsi="Book Antiqua"/>
        </w:rPr>
        <w:t xml:space="preserve"> 3,</w:t>
      </w:r>
      <w:r w:rsidR="00255436">
        <w:rPr>
          <w:rFonts w:ascii="Book Antiqua" w:hAnsi="Book Antiqua"/>
        </w:rPr>
        <w:t>30, traccia</w:t>
      </w:r>
      <w:r>
        <w:rPr>
          <w:rFonts w:ascii="Book Antiqua" w:hAnsi="Book Antiqua"/>
        </w:rPr>
        <w:t xml:space="preserve"> la nostra via perché diventi “altra”. Penso sia la via “altra” dell’amicizia che ci fa procedere insieme.</w:t>
      </w:r>
      <w:r w:rsidRPr="00865809">
        <w:rPr>
          <w:rFonts w:ascii="Book Antiqua" w:hAnsi="Book Antiqua"/>
        </w:rPr>
        <w:t xml:space="preserve"> </w:t>
      </w:r>
      <w:r>
        <w:rPr>
          <w:rFonts w:ascii="Book Antiqua" w:hAnsi="Book Antiqua"/>
        </w:rPr>
        <w:t xml:space="preserve">“Lui deve crescere, io diminuire”. Lui, che </w:t>
      </w:r>
      <w:r w:rsidR="00255436">
        <w:rPr>
          <w:rFonts w:ascii="Book Antiqua" w:hAnsi="Book Antiqua"/>
        </w:rPr>
        <w:t xml:space="preserve">a trent’anni esce da </w:t>
      </w:r>
      <w:proofErr w:type="spellStart"/>
      <w:r w:rsidR="00255436">
        <w:rPr>
          <w:rFonts w:ascii="Book Antiqua" w:hAnsi="Book Antiqua"/>
        </w:rPr>
        <w:t>Nazaret</w:t>
      </w:r>
      <w:proofErr w:type="spellEnd"/>
      <w:r w:rsidR="00255436">
        <w:rPr>
          <w:rFonts w:ascii="Book Antiqua" w:hAnsi="Book Antiqua"/>
        </w:rPr>
        <w:t xml:space="preserve"> e </w:t>
      </w:r>
      <w:r>
        <w:rPr>
          <w:rFonts w:ascii="Book Antiqua" w:hAnsi="Book Antiqua"/>
        </w:rPr>
        <w:t>come ultimo della fila s’immerge, innocente, nel peccato di tutti. Lui deve crescere. E sarà il crescere sino all’innalzamento della croce.</w:t>
      </w:r>
    </w:p>
    <w:p w:rsidR="008A5569" w:rsidRDefault="008A5569" w:rsidP="008A5569">
      <w:pPr>
        <w:jc w:val="both"/>
        <w:rPr>
          <w:rFonts w:ascii="Book Antiqua" w:hAnsi="Book Antiqua"/>
        </w:rPr>
      </w:pPr>
      <w:r>
        <w:rPr>
          <w:rFonts w:ascii="Book Antiqua" w:hAnsi="Book Antiqua"/>
        </w:rPr>
        <w:t xml:space="preserve">Dalla via aperta da Gesù tra </w:t>
      </w:r>
      <w:proofErr w:type="spellStart"/>
      <w:r>
        <w:rPr>
          <w:rFonts w:ascii="Book Antiqua" w:hAnsi="Book Antiqua"/>
        </w:rPr>
        <w:t>Betlem</w:t>
      </w:r>
      <w:proofErr w:type="spellEnd"/>
      <w:r>
        <w:rPr>
          <w:rFonts w:ascii="Book Antiqua" w:hAnsi="Book Antiqua"/>
        </w:rPr>
        <w:t xml:space="preserve"> e il Giordano veniamo istruite sul punto nodale della </w:t>
      </w:r>
      <w:r w:rsidR="00255436">
        <w:rPr>
          <w:rFonts w:ascii="Book Antiqua" w:hAnsi="Book Antiqua"/>
        </w:rPr>
        <w:t>“</w:t>
      </w:r>
      <w:r>
        <w:rPr>
          <w:rFonts w:ascii="Book Antiqua" w:hAnsi="Book Antiqua"/>
        </w:rPr>
        <w:t>alterità</w:t>
      </w:r>
      <w:r w:rsidR="00255436">
        <w:rPr>
          <w:rFonts w:ascii="Book Antiqua" w:hAnsi="Book Antiqua"/>
        </w:rPr>
        <w:t>”</w:t>
      </w:r>
      <w:r>
        <w:rPr>
          <w:rFonts w:ascii="Book Antiqua" w:hAnsi="Book Antiqua"/>
        </w:rPr>
        <w:t xml:space="preserve"> della strada</w:t>
      </w:r>
      <w:r w:rsidR="00255436">
        <w:rPr>
          <w:rFonts w:ascii="Book Antiqua" w:hAnsi="Book Antiqua"/>
        </w:rPr>
        <w:t xml:space="preserve"> monastica, d’instancabile ricerca</w:t>
      </w:r>
      <w:r>
        <w:rPr>
          <w:rFonts w:ascii="Book Antiqua" w:hAnsi="Book Antiqua"/>
        </w:rPr>
        <w:t xml:space="preserve">. </w:t>
      </w:r>
      <w:r w:rsidRPr="006920BE">
        <w:rPr>
          <w:rFonts w:ascii="Book Antiqua" w:hAnsi="Book Antiqua"/>
        </w:rPr>
        <w:t xml:space="preserve">Umiltà, </w:t>
      </w:r>
      <w:r>
        <w:rPr>
          <w:rFonts w:ascii="Book Antiqua" w:hAnsi="Book Antiqua"/>
        </w:rPr>
        <w:t xml:space="preserve">è </w:t>
      </w:r>
      <w:r w:rsidRPr="006920BE">
        <w:rPr>
          <w:rFonts w:ascii="Book Antiqua" w:hAnsi="Book Antiqua"/>
        </w:rPr>
        <w:t>l’unica cosa che importa, dice Gesù nel suo manifestarsi, immergendosi</w:t>
      </w:r>
      <w:r>
        <w:rPr>
          <w:rFonts w:ascii="Book Antiqua" w:hAnsi="Book Antiqua"/>
        </w:rPr>
        <w:t xml:space="preserve"> nelle acque del pe</w:t>
      </w:r>
      <w:r w:rsidRPr="006920BE">
        <w:rPr>
          <w:rFonts w:ascii="Book Antiqua" w:hAnsi="Book Antiqua"/>
        </w:rPr>
        <w:t>ccato del mondo.</w:t>
      </w:r>
      <w:r>
        <w:rPr>
          <w:rFonts w:ascii="Book Antiqua" w:hAnsi="Book Antiqua"/>
        </w:rPr>
        <w:t xml:space="preserve"> L’unico vero nuovo inizio.</w:t>
      </w:r>
    </w:p>
    <w:p w:rsidR="008A5569" w:rsidRDefault="008A5569" w:rsidP="008A5569">
      <w:pPr>
        <w:jc w:val="both"/>
        <w:rPr>
          <w:rFonts w:ascii="Book Antiqua" w:hAnsi="Book Antiqua"/>
        </w:rPr>
      </w:pPr>
      <w:r>
        <w:rPr>
          <w:rFonts w:ascii="Book Antiqua" w:hAnsi="Book Antiqua"/>
        </w:rPr>
        <w:t>San Benedetto ha messo intensamente a fuoco questa cifra dell’alterità della via dei monaci: oggi si tratta di assumere il testimone e di sentirci responsabili, personalmente e come comunità, di testimoniare che abbiamo raccolto la sua eredità: come tra noi cerchiamo di sostenerci nel cammino dell’umiltà? Che forza dinamica ha tra noi l’itinerario proposto da Benedetto per le nostre scelte, le nostre valutazioni, i discernimenti quotidiani?</w:t>
      </w:r>
    </w:p>
    <w:p w:rsidR="008A5569" w:rsidRDefault="008A5569" w:rsidP="008A5569">
      <w:pPr>
        <w:jc w:val="both"/>
        <w:rPr>
          <w:rFonts w:ascii="Book Antiqua" w:hAnsi="Book Antiqua"/>
        </w:rPr>
      </w:pPr>
      <w:r>
        <w:rPr>
          <w:rFonts w:ascii="Book Antiqua" w:hAnsi="Book Antiqua"/>
        </w:rPr>
        <w:t xml:space="preserve">Anima profonda della via </w:t>
      </w:r>
      <w:r w:rsidR="00255436">
        <w:rPr>
          <w:rFonts w:ascii="Book Antiqua" w:hAnsi="Book Antiqua"/>
        </w:rPr>
        <w:t>“</w:t>
      </w:r>
      <w:r>
        <w:rPr>
          <w:rFonts w:ascii="Book Antiqua" w:hAnsi="Book Antiqua"/>
        </w:rPr>
        <w:t>altra</w:t>
      </w:r>
      <w:r w:rsidR="00255436">
        <w:rPr>
          <w:rFonts w:ascii="Book Antiqua" w:hAnsi="Book Antiqua"/>
        </w:rPr>
        <w:t>”</w:t>
      </w:r>
      <w:r>
        <w:rPr>
          <w:rFonts w:ascii="Book Antiqua" w:hAnsi="Book Antiqua"/>
        </w:rPr>
        <w:t xml:space="preserve"> di Gesù è che – nel battesimo - tutto avviene mentre Gesù è in preghiera. Gesù, in preghiera. </w:t>
      </w:r>
      <w:r w:rsidR="00255436">
        <w:rPr>
          <w:rFonts w:ascii="Book Antiqua" w:hAnsi="Book Antiqua"/>
        </w:rPr>
        <w:t xml:space="preserve">Come per i magi la via “altra” era scaturita dall’adorazione del “Bambino con sua Madre”. </w:t>
      </w:r>
      <w:r>
        <w:rPr>
          <w:rFonts w:ascii="Book Antiqua" w:hAnsi="Book Antiqua"/>
        </w:rPr>
        <w:t>Quella preghiera che –soprattutto Luca lo sottolinea– è il filo continuo che sottende ogni suo atto e parola. Fino alla fine. L’ambiente dove germoglia l’a</w:t>
      </w:r>
      <w:r w:rsidR="00255436">
        <w:rPr>
          <w:rFonts w:ascii="Book Antiqua" w:hAnsi="Book Antiqua"/>
        </w:rPr>
        <w:t>l</w:t>
      </w:r>
      <w:r>
        <w:rPr>
          <w:rFonts w:ascii="Book Antiqua" w:hAnsi="Book Antiqua"/>
        </w:rPr>
        <w:t>tra via è questo dialogo che tutto e tutti  abbraccia. Dentro il dialogo con il Padre, si pone questo inizio per un approdo che sarà sancito dal dialogo con il Padre. Una comunicazione profondissima, per la quale Dio si riconosce, si compiace, in questo sconosciuto figlio di Adamo. Da qui, fino all’ora ultima. “Nelle tue mani affido l’anima mia”. Da immersione a immersione.</w:t>
      </w:r>
    </w:p>
    <w:p w:rsidR="008A5569" w:rsidRDefault="008A5569" w:rsidP="008A5569">
      <w:pPr>
        <w:jc w:val="both"/>
        <w:rPr>
          <w:rFonts w:ascii="Book Antiqua" w:hAnsi="Book Antiqua"/>
        </w:rPr>
      </w:pPr>
      <w:r>
        <w:rPr>
          <w:rFonts w:ascii="Book Antiqua" w:hAnsi="Book Antiqua"/>
        </w:rPr>
        <w:t>San Benedetto consegna a noi uno strumento: “</w:t>
      </w:r>
      <w:proofErr w:type="spellStart"/>
      <w:r>
        <w:rPr>
          <w:rFonts w:ascii="Book Antiqua" w:hAnsi="Book Antiqua"/>
        </w:rPr>
        <w:t>Orationi</w:t>
      </w:r>
      <w:proofErr w:type="spellEnd"/>
      <w:r>
        <w:rPr>
          <w:rFonts w:ascii="Book Antiqua" w:hAnsi="Book Antiqua"/>
        </w:rPr>
        <w:t xml:space="preserve"> </w:t>
      </w:r>
      <w:proofErr w:type="spellStart"/>
      <w:r>
        <w:rPr>
          <w:rFonts w:ascii="Book Antiqua" w:hAnsi="Book Antiqua"/>
        </w:rPr>
        <w:t>frequenter</w:t>
      </w:r>
      <w:proofErr w:type="spellEnd"/>
      <w:r>
        <w:rPr>
          <w:rFonts w:ascii="Book Antiqua" w:hAnsi="Book Antiqua"/>
        </w:rPr>
        <w:t xml:space="preserve"> </w:t>
      </w:r>
      <w:proofErr w:type="spellStart"/>
      <w:r>
        <w:rPr>
          <w:rFonts w:ascii="Book Antiqua" w:hAnsi="Book Antiqua"/>
        </w:rPr>
        <w:t>incumbere</w:t>
      </w:r>
      <w:proofErr w:type="spellEnd"/>
      <w:r>
        <w:rPr>
          <w:rFonts w:ascii="Book Antiqua" w:hAnsi="Book Antiqua"/>
        </w:rPr>
        <w:t>” (RB 4,56), che forse noi trascuriamo o consideriamo inadatto, superato per noi. Come tra noi abbiamo a cuore di cercare la preghiera continua? Gesù ce lo riconsegna, questo strumento, insieme all’umiltà. Concretizzazione attuale di quel “</w:t>
      </w:r>
      <w:proofErr w:type="spellStart"/>
      <w:r>
        <w:rPr>
          <w:rFonts w:ascii="Book Antiqua" w:hAnsi="Book Antiqua"/>
        </w:rPr>
        <w:t>ducatum</w:t>
      </w:r>
      <w:proofErr w:type="spellEnd"/>
      <w:r>
        <w:rPr>
          <w:rFonts w:ascii="Book Antiqua" w:hAnsi="Book Antiqua"/>
        </w:rPr>
        <w:t xml:space="preserve"> </w:t>
      </w:r>
      <w:proofErr w:type="spellStart"/>
      <w:r>
        <w:rPr>
          <w:rFonts w:ascii="Book Antiqua" w:hAnsi="Book Antiqua"/>
        </w:rPr>
        <w:t>Evangelii</w:t>
      </w:r>
      <w:proofErr w:type="spellEnd"/>
      <w:r>
        <w:rPr>
          <w:rFonts w:ascii="Book Antiqua" w:hAnsi="Book Antiqua"/>
        </w:rPr>
        <w:t>” (Prologi, 21), che è il sigillo fondamentale della Regola di Benedetto. Non dobbiamo dire che la via “altra” è vaga, sfuggente. Non è un simbolo etereo. Ogni vero inizio è contrassegnato dalla riscoperta di questa via altra che ci fa ritrovare il nostro paese, la quotidianità.</w:t>
      </w:r>
    </w:p>
    <w:p w:rsidR="008A5569" w:rsidRDefault="008A5569" w:rsidP="008A5569">
      <w:pPr>
        <w:jc w:val="both"/>
        <w:rPr>
          <w:rFonts w:ascii="Book Antiqua" w:hAnsi="Book Antiqua"/>
        </w:rPr>
      </w:pPr>
      <w:r>
        <w:rPr>
          <w:rFonts w:ascii="Book Antiqua" w:hAnsi="Book Antiqua"/>
        </w:rPr>
        <w:t xml:space="preserve">Tutto parte da questa scelta che delinea una via. In questo senso la questione per noi è di identificare la via “altra”, concretamente, oggi. Attraverso le cose che ci accadono. Gli atteggiamenti che assumiamo. Nelle scelte che facciamo. Nelle fatiche che ci vengono addosso. Negli interrogativi cui dobbiamo dare risposta. Nelle infermità che ci troviamo ad attraversare. </w:t>
      </w:r>
    </w:p>
    <w:p w:rsidR="008A5569" w:rsidRPr="006920BE" w:rsidRDefault="008A5569" w:rsidP="008A5569">
      <w:pPr>
        <w:jc w:val="both"/>
        <w:rPr>
          <w:rFonts w:ascii="Book Antiqua" w:hAnsi="Book Antiqua"/>
        </w:rPr>
      </w:pPr>
      <w:r>
        <w:rPr>
          <w:rFonts w:ascii="Book Antiqua" w:eastAsia="Times New Roman" w:hAnsi="Book Antiqua" w:cs="Times New Roman"/>
          <w:lang w:eastAsia="it-IT"/>
        </w:rPr>
        <w:t>L</w:t>
      </w:r>
      <w:r w:rsidRPr="00774B0E">
        <w:rPr>
          <w:rFonts w:ascii="Book Antiqua" w:eastAsia="Times New Roman" w:hAnsi="Book Antiqua" w:cs="Times New Roman"/>
          <w:lang w:eastAsia="it-IT"/>
        </w:rPr>
        <w:t>o Spirito Santo in forma corporea,</w:t>
      </w:r>
      <w:r>
        <w:rPr>
          <w:rFonts w:ascii="Book Antiqua" w:eastAsia="Times New Roman" w:hAnsi="Book Antiqua" w:cs="Times New Roman"/>
          <w:lang w:eastAsia="it-IT"/>
        </w:rPr>
        <w:t xml:space="preserve"> è l’anima della via </w:t>
      </w:r>
      <w:r w:rsidR="00255436">
        <w:rPr>
          <w:rFonts w:ascii="Book Antiqua" w:eastAsia="Times New Roman" w:hAnsi="Book Antiqua" w:cs="Times New Roman"/>
          <w:lang w:eastAsia="it-IT"/>
        </w:rPr>
        <w:t>“</w:t>
      </w:r>
      <w:r>
        <w:rPr>
          <w:rFonts w:ascii="Book Antiqua" w:eastAsia="Times New Roman" w:hAnsi="Book Antiqua" w:cs="Times New Roman"/>
          <w:lang w:eastAsia="it-IT"/>
        </w:rPr>
        <w:t>altra</w:t>
      </w:r>
      <w:r w:rsidR="00255436">
        <w:rPr>
          <w:rFonts w:ascii="Book Antiqua" w:eastAsia="Times New Roman" w:hAnsi="Book Antiqua" w:cs="Times New Roman"/>
          <w:lang w:eastAsia="it-IT"/>
        </w:rPr>
        <w:t>”</w:t>
      </w:r>
      <w:r>
        <w:rPr>
          <w:rFonts w:ascii="Book Antiqua" w:eastAsia="Times New Roman" w:hAnsi="Book Antiqua" w:cs="Times New Roman"/>
          <w:lang w:eastAsia="it-IT"/>
        </w:rPr>
        <w:t xml:space="preserve">. Fa il mondo nuovo. Con i suoi frutti. Che prendono forma corporea nel nostro comportamento. </w:t>
      </w:r>
      <w:r>
        <w:rPr>
          <w:rFonts w:ascii="Book Antiqua" w:hAnsi="Book Antiqua"/>
        </w:rPr>
        <w:t>“Comunità alterativa non significa comunità perfetta, bensì comunità in cui ci si ama, ci si comprende, ci si sopporta, ci si perdona molto”</w:t>
      </w:r>
      <w:r w:rsidR="00255436">
        <w:rPr>
          <w:rFonts w:ascii="Book Antiqua" w:hAnsi="Book Antiqua"/>
        </w:rPr>
        <w:t xml:space="preserve"> (C. M. Martini)</w:t>
      </w:r>
      <w:r>
        <w:rPr>
          <w:rFonts w:ascii="Book Antiqua" w:hAnsi="Book Antiqua"/>
        </w:rPr>
        <w:t>. Gesù, in fila quale ultimo tra noi, ci riconsegna l’umiltà.</w:t>
      </w:r>
    </w:p>
    <w:p w:rsidR="008A5569" w:rsidRPr="008A5569" w:rsidRDefault="008A5569">
      <w:pPr>
        <w:rPr>
          <w:rFonts w:ascii="Book Antiqua" w:hAnsi="Book Antiqua"/>
        </w:rPr>
      </w:pPr>
    </w:p>
    <w:sectPr w:rsidR="008A5569" w:rsidRPr="008A5569" w:rsidSect="00DC5AAC">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AA1" w:rsidRDefault="004E6AA1" w:rsidP="00255436">
      <w:pPr>
        <w:spacing w:after="0" w:line="240" w:lineRule="auto"/>
      </w:pPr>
      <w:r>
        <w:separator/>
      </w:r>
    </w:p>
  </w:endnote>
  <w:endnote w:type="continuationSeparator" w:id="0">
    <w:p w:rsidR="004E6AA1" w:rsidRDefault="004E6AA1" w:rsidP="00255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roman"/>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227547"/>
      <w:docPartObj>
        <w:docPartGallery w:val="Page Numbers (Bottom of Page)"/>
        <w:docPartUnique/>
      </w:docPartObj>
    </w:sdtPr>
    <w:sdtContent>
      <w:p w:rsidR="00255436" w:rsidRDefault="00D76A12">
        <w:pPr>
          <w:pStyle w:val="Pidipagina"/>
          <w:jc w:val="right"/>
        </w:pPr>
        <w:fldSimple w:instr=" PAGE   \* MERGEFORMAT ">
          <w:r w:rsidR="009F3EED">
            <w:rPr>
              <w:noProof/>
            </w:rPr>
            <w:t>5</w:t>
          </w:r>
        </w:fldSimple>
      </w:p>
    </w:sdtContent>
  </w:sdt>
  <w:p w:rsidR="00255436" w:rsidRDefault="0025543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AA1" w:rsidRDefault="004E6AA1" w:rsidP="00255436">
      <w:pPr>
        <w:spacing w:after="0" w:line="240" w:lineRule="auto"/>
      </w:pPr>
      <w:r>
        <w:separator/>
      </w:r>
    </w:p>
  </w:footnote>
  <w:footnote w:type="continuationSeparator" w:id="0">
    <w:p w:rsidR="004E6AA1" w:rsidRDefault="004E6AA1" w:rsidP="002554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A5569"/>
    <w:rsid w:val="00255436"/>
    <w:rsid w:val="003339B1"/>
    <w:rsid w:val="004E6AA1"/>
    <w:rsid w:val="005249D4"/>
    <w:rsid w:val="005D69C6"/>
    <w:rsid w:val="00722947"/>
    <w:rsid w:val="008A5569"/>
    <w:rsid w:val="008C3F6F"/>
    <w:rsid w:val="009F3EED"/>
    <w:rsid w:val="00AD27DA"/>
    <w:rsid w:val="00CF26E4"/>
    <w:rsid w:val="00D76A12"/>
    <w:rsid w:val="00DC5AAC"/>
    <w:rsid w:val="00E62A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5A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62A7F"/>
    <w:pPr>
      <w:widowControl w:val="0"/>
      <w:suppressAutoHyphens/>
      <w:autoSpaceDN w:val="0"/>
      <w:spacing w:after="0" w:line="240" w:lineRule="auto"/>
    </w:pPr>
    <w:rPr>
      <w:rFonts w:ascii="F" w:eastAsia="F" w:hAnsi="F" w:cs="F"/>
      <w:kern w:val="3"/>
      <w:sz w:val="24"/>
      <w:szCs w:val="24"/>
      <w:lang w:eastAsia="it-IT" w:bidi="it-IT"/>
    </w:rPr>
  </w:style>
  <w:style w:type="paragraph" w:styleId="Corpodeltesto">
    <w:name w:val="Body Text"/>
    <w:basedOn w:val="Normale"/>
    <w:link w:val="CorpodeltestoCarattere"/>
    <w:semiHidden/>
    <w:rsid w:val="00E62A7F"/>
    <w:pPr>
      <w:spacing w:after="0" w:line="24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E62A7F"/>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2554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55436"/>
  </w:style>
  <w:style w:type="paragraph" w:styleId="Pidipagina">
    <w:name w:val="footer"/>
    <w:basedOn w:val="Normale"/>
    <w:link w:val="PidipaginaCarattere"/>
    <w:uiPriority w:val="99"/>
    <w:unhideWhenUsed/>
    <w:rsid w:val="002554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54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5</Pages>
  <Words>2472</Words>
  <Characters>14094</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Madre</dc:creator>
  <cp:lastModifiedBy>Utente</cp:lastModifiedBy>
  <cp:revision>5</cp:revision>
  <dcterms:created xsi:type="dcterms:W3CDTF">2022-01-03T15:34:00Z</dcterms:created>
  <dcterms:modified xsi:type="dcterms:W3CDTF">2022-01-07T06:01:00Z</dcterms:modified>
</cp:coreProperties>
</file>